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6DDECB2C"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2852F8A0"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w:t>
      </w:r>
      <w:r w:rsidR="009E43EA">
        <w:rPr>
          <w:rFonts w:ascii="Algerian" w:hAnsi="Algerian"/>
          <w:b/>
          <w:sz w:val="60"/>
          <w:szCs w:val="60"/>
        </w:rPr>
        <w:t>arshas</w:t>
      </w:r>
      <w:proofErr w:type="spellEnd"/>
      <w:r w:rsidR="009E43EA">
        <w:rPr>
          <w:rFonts w:ascii="Algerian" w:hAnsi="Algerian"/>
          <w:b/>
          <w:sz w:val="60"/>
          <w:szCs w:val="60"/>
        </w:rPr>
        <w:t xml:space="preserve"> </w:t>
      </w:r>
      <w:proofErr w:type="spellStart"/>
      <w:r w:rsidR="00D54BC6">
        <w:rPr>
          <w:rFonts w:ascii="Algerian" w:hAnsi="Algerian"/>
          <w:b/>
          <w:sz w:val="60"/>
          <w:szCs w:val="60"/>
        </w:rPr>
        <w:t>shemini</w:t>
      </w:r>
      <w:proofErr w:type="spellEnd"/>
      <w:r w:rsidR="00655535" w:rsidRPr="0033425A">
        <w:rPr>
          <w:rFonts w:ascii="Algerian" w:hAnsi="Algerian"/>
          <w:b/>
          <w:sz w:val="60"/>
          <w:szCs w:val="60"/>
        </w:rPr>
        <w:t xml:space="preserve"> 578</w:t>
      </w:r>
      <w:r w:rsidR="00B57DB0">
        <w:rPr>
          <w:rFonts w:ascii="Algerian" w:hAnsi="Algerian"/>
          <w:b/>
          <w:sz w:val="60"/>
          <w:szCs w:val="60"/>
        </w:rPr>
        <w:t>2</w:t>
      </w:r>
    </w:p>
    <w:p w14:paraId="702714CA" w14:textId="4351190A"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3B453D">
        <w:rPr>
          <w:rFonts w:ascii="Times New Roman" w:hAnsi="Times New Roman"/>
          <w:sz w:val="28"/>
          <w:szCs w:val="28"/>
        </w:rPr>
        <w:t>2</w:t>
      </w:r>
      <w:r w:rsidR="00926F5D">
        <w:rPr>
          <w:rFonts w:ascii="Times New Roman" w:hAnsi="Times New Roman"/>
          <w:sz w:val="28"/>
          <w:szCs w:val="28"/>
        </w:rPr>
        <w:t>8</w:t>
      </w:r>
      <w:r w:rsidR="0033425A">
        <w:rPr>
          <w:rFonts w:ascii="Times New Roman" w:hAnsi="Times New Roman"/>
          <w:sz w:val="28"/>
          <w:szCs w:val="28"/>
        </w:rPr>
        <w:t xml:space="preserve"> (Whole Number 2</w:t>
      </w:r>
      <w:r w:rsidR="00DA239C">
        <w:rPr>
          <w:rFonts w:ascii="Times New Roman" w:hAnsi="Times New Roman"/>
          <w:sz w:val="28"/>
          <w:szCs w:val="28"/>
        </w:rPr>
        <w:t>8</w:t>
      </w:r>
      <w:r w:rsidR="00926F5D">
        <w:rPr>
          <w:rFonts w:ascii="Times New Roman" w:hAnsi="Times New Roman"/>
          <w:sz w:val="28"/>
          <w:szCs w:val="28"/>
        </w:rPr>
        <w:t>3</w:t>
      </w:r>
      <w:r w:rsidR="0033425A">
        <w:rPr>
          <w:rFonts w:ascii="Times New Roman" w:hAnsi="Times New Roman"/>
          <w:sz w:val="28"/>
          <w:szCs w:val="28"/>
        </w:rPr>
        <w:t xml:space="preserve">) </w:t>
      </w:r>
      <w:r w:rsidR="00926F5D">
        <w:rPr>
          <w:rFonts w:ascii="Times New Roman" w:hAnsi="Times New Roman"/>
          <w:sz w:val="28"/>
          <w:szCs w:val="28"/>
        </w:rPr>
        <w:t>1</w:t>
      </w:r>
      <w:r w:rsidR="008F4D93">
        <w:rPr>
          <w:rFonts w:ascii="Times New Roman" w:hAnsi="Times New Roman"/>
          <w:sz w:val="28"/>
          <w:szCs w:val="28"/>
        </w:rPr>
        <w:t xml:space="preserve"> </w:t>
      </w:r>
      <w:r w:rsidR="00926F5D">
        <w:rPr>
          <w:rFonts w:ascii="Times New Roman" w:hAnsi="Times New Roman"/>
          <w:sz w:val="28"/>
          <w:szCs w:val="28"/>
        </w:rPr>
        <w:t>Nissan</w:t>
      </w:r>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926F5D">
        <w:rPr>
          <w:rFonts w:ascii="Times New Roman" w:hAnsi="Times New Roman"/>
          <w:sz w:val="28"/>
          <w:szCs w:val="28"/>
        </w:rPr>
        <w:t>April</w:t>
      </w:r>
      <w:r w:rsidR="00147BF3">
        <w:rPr>
          <w:rFonts w:ascii="Times New Roman" w:hAnsi="Times New Roman"/>
          <w:sz w:val="28"/>
          <w:szCs w:val="28"/>
        </w:rPr>
        <w:t xml:space="preserve"> </w:t>
      </w:r>
      <w:r w:rsidR="00D54BC6">
        <w:rPr>
          <w:rFonts w:ascii="Times New Roman" w:hAnsi="Times New Roman"/>
          <w:sz w:val="28"/>
          <w:szCs w:val="28"/>
        </w:rPr>
        <w:t>2</w:t>
      </w:r>
      <w:r w:rsidR="00CE3B4D">
        <w:rPr>
          <w:rFonts w:ascii="Times New Roman" w:hAnsi="Times New Roman"/>
          <w:sz w:val="28"/>
          <w:szCs w:val="28"/>
        </w:rPr>
        <w:t>, 202</w:t>
      </w:r>
      <w:r w:rsidR="00EB346D">
        <w:rPr>
          <w:rFonts w:ascii="Times New Roman" w:hAnsi="Times New Roman"/>
          <w:sz w:val="28"/>
          <w:szCs w:val="28"/>
        </w:rPr>
        <w:t>2</w:t>
      </w:r>
    </w:p>
    <w:p w14:paraId="193A73F2" w14:textId="727EC02F" w:rsidR="00020883" w:rsidRPr="00020883" w:rsidRDefault="00020883" w:rsidP="00655535">
      <w:pPr>
        <w:pStyle w:val="NoSpacing"/>
        <w:jc w:val="center"/>
        <w:rPr>
          <w:rFonts w:ascii="Times New Roman" w:hAnsi="Times New Roman"/>
          <w:sz w:val="8"/>
          <w:szCs w:val="8"/>
        </w:rPr>
      </w:pPr>
    </w:p>
    <w:p w14:paraId="6A81A280" w14:textId="62F7CBD5" w:rsidR="00020883" w:rsidRPr="005F67DE" w:rsidRDefault="00020883" w:rsidP="00020883">
      <w:pPr>
        <w:pStyle w:val="NoSpacing"/>
        <w:jc w:val="center"/>
        <w:rPr>
          <w:rFonts w:asciiTheme="majorBidi" w:hAnsiTheme="majorBidi" w:cstheme="majorBidi"/>
          <w:b/>
          <w:bCs/>
          <w:color w:val="000000" w:themeColor="text1"/>
          <w:sz w:val="72"/>
          <w:szCs w:val="72"/>
        </w:rPr>
      </w:pPr>
      <w:r w:rsidRPr="005F67DE">
        <w:rPr>
          <w:rFonts w:asciiTheme="majorBidi" w:hAnsiTheme="majorBidi" w:cstheme="majorBidi"/>
          <w:b/>
          <w:bCs/>
          <w:color w:val="000000" w:themeColor="text1"/>
          <w:sz w:val="72"/>
          <w:szCs w:val="72"/>
        </w:rPr>
        <w:t>Finding the Real You</w:t>
      </w:r>
    </w:p>
    <w:p w14:paraId="0A44081B" w14:textId="77777777" w:rsidR="00020883" w:rsidRPr="005F67DE" w:rsidRDefault="00020883" w:rsidP="00020883">
      <w:pPr>
        <w:pStyle w:val="NoSpacing"/>
        <w:jc w:val="center"/>
        <w:rPr>
          <w:rFonts w:asciiTheme="majorBidi" w:hAnsiTheme="majorBidi" w:cstheme="majorBidi"/>
          <w:b/>
          <w:bCs/>
          <w:color w:val="000000" w:themeColor="text1"/>
          <w:sz w:val="36"/>
          <w:szCs w:val="36"/>
        </w:rPr>
      </w:pPr>
      <w:r w:rsidRPr="005F67DE">
        <w:rPr>
          <w:rFonts w:asciiTheme="majorBidi" w:hAnsiTheme="majorBidi" w:cstheme="majorBidi"/>
          <w:b/>
          <w:bCs/>
          <w:color w:val="000000" w:themeColor="text1"/>
          <w:sz w:val="36"/>
          <w:szCs w:val="36"/>
        </w:rPr>
        <w:t>By Rabbi Joey Haber</w:t>
      </w:r>
    </w:p>
    <w:p w14:paraId="6EF7B418" w14:textId="77777777" w:rsidR="00020883" w:rsidRDefault="00020883" w:rsidP="00020883">
      <w:pPr>
        <w:pStyle w:val="NoSpacing"/>
        <w:jc w:val="both"/>
        <w:rPr>
          <w:rFonts w:asciiTheme="majorBidi" w:hAnsiTheme="majorBidi" w:cstheme="majorBidi"/>
          <w:color w:val="000000" w:themeColor="text1"/>
          <w:sz w:val="28"/>
          <w:szCs w:val="28"/>
        </w:rPr>
      </w:pPr>
    </w:p>
    <w:p w14:paraId="2FC4F714" w14:textId="77777777" w:rsidR="00020883" w:rsidRDefault="00020883" w:rsidP="00020883">
      <w:pPr>
        <w:pStyle w:val="NoSpacing"/>
        <w:jc w:val="center"/>
        <w:rPr>
          <w:rFonts w:asciiTheme="majorBidi" w:hAnsiTheme="majorBidi" w:cstheme="majorBidi"/>
          <w:color w:val="000000" w:themeColor="text1"/>
          <w:sz w:val="28"/>
          <w:szCs w:val="28"/>
        </w:rPr>
      </w:pPr>
      <w:r>
        <w:rPr>
          <w:noProof/>
        </w:rPr>
        <w:drawing>
          <wp:inline distT="0" distB="0" distL="0" distR="0" wp14:anchorId="0135D871" wp14:editId="3B7E17DB">
            <wp:extent cx="3013023" cy="3031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8306" cy="3046999"/>
                    </a:xfrm>
                    <a:prstGeom prst="rect">
                      <a:avLst/>
                    </a:prstGeom>
                  </pic:spPr>
                </pic:pic>
              </a:graphicData>
            </a:graphic>
          </wp:inline>
        </w:drawing>
      </w:r>
    </w:p>
    <w:p w14:paraId="32478592" w14:textId="77777777" w:rsidR="00020883" w:rsidRPr="005F67DE" w:rsidRDefault="00020883" w:rsidP="00020883">
      <w:pPr>
        <w:pStyle w:val="NoSpacing"/>
        <w:jc w:val="center"/>
        <w:rPr>
          <w:rFonts w:asciiTheme="majorBidi" w:hAnsiTheme="majorBidi" w:cstheme="majorBidi"/>
          <w:color w:val="000000" w:themeColor="text1"/>
          <w:sz w:val="28"/>
          <w:szCs w:val="28"/>
        </w:rPr>
      </w:pPr>
    </w:p>
    <w:p w14:paraId="7CDBFA91" w14:textId="77777777" w:rsidR="00020883" w:rsidRDefault="00020883" w:rsidP="0002088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67DE">
        <w:rPr>
          <w:rFonts w:asciiTheme="majorBidi" w:hAnsiTheme="majorBidi" w:cstheme="majorBidi"/>
          <w:color w:val="000000" w:themeColor="text1"/>
          <w:sz w:val="28"/>
          <w:szCs w:val="28"/>
        </w:rPr>
        <w:t xml:space="preserve">One of the more intriguing stages of the seder on Pesach is </w:t>
      </w:r>
      <w:proofErr w:type="spellStart"/>
      <w:r w:rsidRPr="005F67DE">
        <w:rPr>
          <w:rFonts w:asciiTheme="majorBidi" w:hAnsiTheme="majorBidi" w:cstheme="majorBidi"/>
          <w:color w:val="000000" w:themeColor="text1"/>
          <w:sz w:val="28"/>
          <w:szCs w:val="28"/>
        </w:rPr>
        <w:t>yahatz</w:t>
      </w:r>
      <w:proofErr w:type="spellEnd"/>
      <w:r w:rsidRPr="005F67DE">
        <w:rPr>
          <w:rFonts w:asciiTheme="majorBidi" w:hAnsiTheme="majorBidi" w:cstheme="majorBidi"/>
          <w:color w:val="000000" w:themeColor="text1"/>
          <w:sz w:val="28"/>
          <w:szCs w:val="28"/>
        </w:rPr>
        <w:t xml:space="preserve"> – when we split the middle matzah. We take the larger piece and put it in a bag, while the small piece stays on the table. </w:t>
      </w:r>
    </w:p>
    <w:p w14:paraId="1E288649" w14:textId="77777777" w:rsidR="00020883" w:rsidRDefault="00020883" w:rsidP="0002088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67DE">
        <w:rPr>
          <w:rFonts w:asciiTheme="majorBidi" w:hAnsiTheme="majorBidi" w:cstheme="majorBidi"/>
          <w:color w:val="000000" w:themeColor="text1"/>
          <w:sz w:val="28"/>
          <w:szCs w:val="28"/>
        </w:rPr>
        <w:t xml:space="preserve">It is customary for the children to steal the bag with the large piece of matzah and then hide it. The bag is then brought to the table at the end of the seder, and we eat that piece of matzah. </w:t>
      </w:r>
    </w:p>
    <w:p w14:paraId="13B470DE" w14:textId="77777777" w:rsidR="00020883" w:rsidRDefault="00020883" w:rsidP="0002088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67DE">
        <w:rPr>
          <w:rFonts w:asciiTheme="majorBidi" w:hAnsiTheme="majorBidi" w:cstheme="majorBidi"/>
          <w:color w:val="000000" w:themeColor="text1"/>
          <w:sz w:val="28"/>
          <w:szCs w:val="28"/>
        </w:rPr>
        <w:t xml:space="preserve">What is the meaning of this practice? There are two parts to every person: our public persona, and our true, inner selves. The way we appear on the outside tells only part of the story. The way we conduct ourselves in public, with our friends and in the community, is the small part of our beings. </w:t>
      </w:r>
    </w:p>
    <w:p w14:paraId="0C5AC008" w14:textId="77777777" w:rsidR="00020883" w:rsidRDefault="00020883" w:rsidP="0002088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67DE">
        <w:rPr>
          <w:rFonts w:asciiTheme="majorBidi" w:hAnsiTheme="majorBidi" w:cstheme="majorBidi"/>
          <w:color w:val="000000" w:themeColor="text1"/>
          <w:sz w:val="28"/>
          <w:szCs w:val="28"/>
        </w:rPr>
        <w:t xml:space="preserve">The larger portion is our inner selves, the part that people don’t see. This is the way we conduct ourselves in private, when we are alone, when we are home, with just ourselves and our families. The truth of a person is expressed in the way </w:t>
      </w:r>
      <w:r w:rsidRPr="005F67DE">
        <w:rPr>
          <w:rFonts w:asciiTheme="majorBidi" w:hAnsiTheme="majorBidi" w:cstheme="majorBidi"/>
          <w:color w:val="000000" w:themeColor="text1"/>
          <w:sz w:val="28"/>
          <w:szCs w:val="28"/>
        </w:rPr>
        <w:lastRenderedPageBreak/>
        <w:t xml:space="preserve">he responds when a random collector asks for charity, when his name is not going to be on a plaque and he is not going to be honored at a dinner. </w:t>
      </w:r>
    </w:p>
    <w:p w14:paraId="10859C0C" w14:textId="57AC3B7D" w:rsidR="00020883" w:rsidRDefault="00020883" w:rsidP="0002088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67DE">
        <w:rPr>
          <w:rFonts w:asciiTheme="majorBidi" w:hAnsiTheme="majorBidi" w:cstheme="majorBidi"/>
          <w:color w:val="000000" w:themeColor="text1"/>
          <w:sz w:val="28"/>
          <w:szCs w:val="28"/>
        </w:rPr>
        <w:t xml:space="preserve">Of course, all charity is precious, but the “larger piece” of one’s essence is the way he gives in private, when he is not seen. The truth of a person is expressed in the way he speaks with his wife in the privacy of their home, not when they walk into a wedding hall together smiling and happy. It is the behavior in the home that is the “larger piece.” </w:t>
      </w:r>
    </w:p>
    <w:p w14:paraId="057312DE" w14:textId="2AA77AB5" w:rsidR="00F70288" w:rsidRDefault="00F70288" w:rsidP="00020883">
      <w:pPr>
        <w:pStyle w:val="NoSpacing"/>
        <w:jc w:val="both"/>
        <w:rPr>
          <w:rFonts w:asciiTheme="majorBidi" w:hAnsiTheme="majorBidi" w:cstheme="majorBidi"/>
          <w:color w:val="000000" w:themeColor="text1"/>
          <w:sz w:val="28"/>
          <w:szCs w:val="28"/>
        </w:rPr>
      </w:pPr>
    </w:p>
    <w:p w14:paraId="40AEB17E" w14:textId="77777777" w:rsidR="00F70288" w:rsidRDefault="00F70288" w:rsidP="00F70288">
      <w:pPr>
        <w:pStyle w:val="NoSpacing"/>
        <w:jc w:val="both"/>
        <w:rPr>
          <w:rFonts w:asciiTheme="majorBidi" w:hAnsiTheme="majorBidi" w:cstheme="majorBidi"/>
          <w:sz w:val="28"/>
          <w:szCs w:val="28"/>
        </w:rPr>
        <w:sectPr w:rsidR="00F70288" w:rsidSect="00DA239C">
          <w:headerReference w:type="default" r:id="rId8"/>
          <w:footerReference w:type="default" r:id="rId9"/>
          <w:type w:val="continuous"/>
          <w:pgSz w:w="12240" w:h="15840"/>
          <w:pgMar w:top="1440" w:right="1440" w:bottom="1440" w:left="1440" w:header="720" w:footer="720" w:gutter="0"/>
          <w:cols w:space="720"/>
          <w:docGrid w:linePitch="360"/>
        </w:sectPr>
      </w:pPr>
    </w:p>
    <w:p w14:paraId="761B4419" w14:textId="7CEC60F5" w:rsidR="00F70288" w:rsidRPr="00F70288" w:rsidRDefault="00F70288" w:rsidP="00F70288">
      <w:pPr>
        <w:pStyle w:val="NoSpacing"/>
        <w:jc w:val="both"/>
        <w:rPr>
          <w:rFonts w:asciiTheme="majorBidi" w:hAnsiTheme="majorBidi" w:cstheme="majorBidi"/>
          <w:sz w:val="28"/>
          <w:szCs w:val="28"/>
        </w:rPr>
      </w:pPr>
      <w:r w:rsidRPr="00F70288">
        <w:rPr>
          <w:rFonts w:asciiTheme="majorBidi" w:hAnsiTheme="majorBidi" w:cstheme="majorBidi"/>
          <w:noProof/>
          <w:sz w:val="28"/>
          <w:szCs w:val="28"/>
        </w:rPr>
        <w:drawing>
          <wp:inline distT="0" distB="0" distL="0" distR="0" wp14:anchorId="533F3989" wp14:editId="3B8F1243">
            <wp:extent cx="2219325" cy="2095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9325" cy="2095500"/>
                    </a:xfrm>
                    <a:prstGeom prst="rect">
                      <a:avLst/>
                    </a:prstGeom>
                  </pic:spPr>
                </pic:pic>
              </a:graphicData>
            </a:graphic>
          </wp:inline>
        </w:drawing>
      </w:r>
    </w:p>
    <w:p w14:paraId="13509C87" w14:textId="77777777" w:rsidR="00F70288" w:rsidRPr="00F70288" w:rsidRDefault="00F70288" w:rsidP="00F70288">
      <w:pPr>
        <w:pStyle w:val="NoSpacing"/>
        <w:jc w:val="both"/>
        <w:rPr>
          <w:rFonts w:asciiTheme="majorBidi" w:hAnsiTheme="majorBidi" w:cstheme="majorBidi"/>
          <w:sz w:val="28"/>
          <w:szCs w:val="28"/>
        </w:rPr>
      </w:pPr>
    </w:p>
    <w:p w14:paraId="70C0211E" w14:textId="77777777" w:rsidR="00020883" w:rsidRPr="00F70288" w:rsidRDefault="00020883" w:rsidP="00F70288">
      <w:pPr>
        <w:pStyle w:val="NoSpacing"/>
        <w:jc w:val="both"/>
        <w:rPr>
          <w:rFonts w:asciiTheme="majorBidi" w:hAnsiTheme="majorBidi" w:cstheme="majorBidi"/>
          <w:sz w:val="28"/>
          <w:szCs w:val="28"/>
        </w:rPr>
      </w:pPr>
      <w:r w:rsidRPr="00F70288">
        <w:rPr>
          <w:rFonts w:asciiTheme="majorBidi" w:hAnsiTheme="majorBidi" w:cstheme="majorBidi"/>
          <w:sz w:val="28"/>
          <w:szCs w:val="28"/>
        </w:rPr>
        <w:tab/>
        <w:t xml:space="preserve">At the seder, we break the matzah and hide the larger piece. We show that the more significant part of who we are is the part that is hidden, that can’t be seen by other people. Only the smaller piece of matzah stays on the table, out in the open – to show that the public part of our beings, the part that people see, is only a small part of who we are. </w:t>
      </w:r>
    </w:p>
    <w:p w14:paraId="15C374E9" w14:textId="77777777" w:rsidR="00020883" w:rsidRPr="00F70288" w:rsidRDefault="00020883" w:rsidP="00F70288">
      <w:pPr>
        <w:pStyle w:val="NoSpacing"/>
        <w:jc w:val="both"/>
        <w:rPr>
          <w:rFonts w:asciiTheme="majorBidi" w:hAnsiTheme="majorBidi" w:cstheme="majorBidi"/>
          <w:sz w:val="28"/>
          <w:szCs w:val="28"/>
        </w:rPr>
      </w:pPr>
      <w:r w:rsidRPr="00F70288">
        <w:rPr>
          <w:rFonts w:asciiTheme="majorBidi" w:hAnsiTheme="majorBidi" w:cstheme="majorBidi"/>
          <w:sz w:val="28"/>
          <w:szCs w:val="28"/>
        </w:rPr>
        <w:tab/>
        <w:t xml:space="preserve">The more substantial portion is the one which is hidden from public view, which nobody sees, the way we act in the privacy of our homes. We bring the larger piece to the table towards the end of the seder, because this is what the seder is about – finding our true selves, discovering who we truly are. </w:t>
      </w:r>
    </w:p>
    <w:p w14:paraId="0668CF9C" w14:textId="77777777" w:rsidR="00020883" w:rsidRPr="00F70288" w:rsidRDefault="00020883" w:rsidP="00F70288">
      <w:pPr>
        <w:pStyle w:val="NoSpacing"/>
        <w:jc w:val="both"/>
        <w:rPr>
          <w:rFonts w:asciiTheme="majorBidi" w:hAnsiTheme="majorBidi" w:cstheme="majorBidi"/>
          <w:sz w:val="28"/>
          <w:szCs w:val="28"/>
        </w:rPr>
      </w:pPr>
      <w:r w:rsidRPr="00F70288">
        <w:rPr>
          <w:rFonts w:asciiTheme="majorBidi" w:hAnsiTheme="majorBidi" w:cstheme="majorBidi"/>
          <w:sz w:val="28"/>
          <w:szCs w:val="28"/>
        </w:rPr>
        <w:tab/>
        <w:t xml:space="preserve">This is why it is the children who hide the large piece of matzah – </w:t>
      </w:r>
      <w:r w:rsidRPr="00F70288">
        <w:rPr>
          <w:rFonts w:asciiTheme="majorBidi" w:hAnsiTheme="majorBidi" w:cstheme="majorBidi"/>
          <w:sz w:val="28"/>
          <w:szCs w:val="28"/>
        </w:rPr>
        <w:t xml:space="preserve">because the children know who we really are. They are the ones who know whether we are patient or short-tempered, generous or selfish, sincere in our religious observance or not. </w:t>
      </w:r>
    </w:p>
    <w:p w14:paraId="7DF159A7" w14:textId="77777777" w:rsidR="00020883" w:rsidRPr="00F70288" w:rsidRDefault="00020883" w:rsidP="00F70288">
      <w:pPr>
        <w:pStyle w:val="NoSpacing"/>
        <w:jc w:val="both"/>
        <w:rPr>
          <w:rFonts w:asciiTheme="majorBidi" w:hAnsiTheme="majorBidi" w:cstheme="majorBidi"/>
          <w:sz w:val="28"/>
          <w:szCs w:val="28"/>
        </w:rPr>
      </w:pPr>
      <w:r w:rsidRPr="00F70288">
        <w:rPr>
          <w:rFonts w:asciiTheme="majorBidi" w:hAnsiTheme="majorBidi" w:cstheme="majorBidi"/>
          <w:sz w:val="28"/>
          <w:szCs w:val="28"/>
        </w:rPr>
        <w:tab/>
        <w:t xml:space="preserve">People outside the home see only the tip of the iceberg, but our children see the actual iceberg – our true selves. And so, they hide the large piece of matzah, because they know who we really are. The current crisis, as difficult and challenging as it is, offers us a unique opportunity to learn about ourselves. The vast majority of us are spending the vast majority of our time inside our homes, with our families. </w:t>
      </w:r>
      <w:r w:rsidRPr="00F70288">
        <w:rPr>
          <w:rFonts w:asciiTheme="majorBidi" w:hAnsiTheme="majorBidi" w:cstheme="majorBidi"/>
          <w:sz w:val="28"/>
          <w:szCs w:val="28"/>
        </w:rPr>
        <w:tab/>
        <w:t xml:space="preserve">This is a chance to focus our attention on the “large piece of matzah,” and to find out who we really are. Without leaving our homes, we are able to get a good look at our true selves, to know ourselves better, to learn about our essence. </w:t>
      </w:r>
    </w:p>
    <w:p w14:paraId="2F094E89" w14:textId="77777777" w:rsidR="00020883" w:rsidRPr="00F70288" w:rsidRDefault="00020883" w:rsidP="00F70288">
      <w:pPr>
        <w:pStyle w:val="NoSpacing"/>
        <w:jc w:val="both"/>
        <w:rPr>
          <w:rFonts w:asciiTheme="majorBidi" w:hAnsiTheme="majorBidi" w:cstheme="majorBidi"/>
          <w:sz w:val="28"/>
          <w:szCs w:val="28"/>
        </w:rPr>
      </w:pPr>
      <w:r w:rsidRPr="00F70288">
        <w:rPr>
          <w:rFonts w:asciiTheme="majorBidi" w:hAnsiTheme="majorBidi" w:cstheme="majorBidi"/>
          <w:sz w:val="28"/>
          <w:szCs w:val="28"/>
        </w:rPr>
        <w:tab/>
        <w:t xml:space="preserve">Let us use this rare opportunity to find the “real you” – and to make sure that the “larger piece” of our beings is just as good, if not better, than the “smaller piece” that shows outside the home. </w:t>
      </w:r>
    </w:p>
    <w:p w14:paraId="1316A2C8" w14:textId="77777777" w:rsidR="00020883" w:rsidRPr="00F70288" w:rsidRDefault="00020883" w:rsidP="00F70288">
      <w:pPr>
        <w:pStyle w:val="NoSpacing"/>
        <w:jc w:val="both"/>
        <w:rPr>
          <w:rFonts w:asciiTheme="majorBidi" w:hAnsiTheme="majorBidi" w:cstheme="majorBidi"/>
          <w:sz w:val="28"/>
          <w:szCs w:val="28"/>
        </w:rPr>
      </w:pPr>
    </w:p>
    <w:p w14:paraId="666F914B" w14:textId="77777777" w:rsidR="00020883" w:rsidRPr="00F70288" w:rsidRDefault="00020883" w:rsidP="00F70288">
      <w:pPr>
        <w:pStyle w:val="NoSpacing"/>
        <w:jc w:val="both"/>
        <w:rPr>
          <w:rFonts w:asciiTheme="majorBidi" w:hAnsiTheme="majorBidi" w:cstheme="majorBidi"/>
          <w:i/>
          <w:iCs/>
          <w:sz w:val="28"/>
          <w:szCs w:val="28"/>
        </w:rPr>
      </w:pPr>
      <w:r w:rsidRPr="00F70288">
        <w:rPr>
          <w:rFonts w:asciiTheme="majorBidi" w:hAnsiTheme="majorBidi" w:cstheme="majorBidi"/>
          <w:i/>
          <w:iCs/>
          <w:sz w:val="28"/>
          <w:szCs w:val="28"/>
        </w:rPr>
        <w:t xml:space="preserve">Reprinted from the </w:t>
      </w:r>
      <w:proofErr w:type="spellStart"/>
      <w:r w:rsidRPr="00F70288">
        <w:rPr>
          <w:rFonts w:asciiTheme="majorBidi" w:hAnsiTheme="majorBidi" w:cstheme="majorBidi"/>
          <w:i/>
          <w:iCs/>
          <w:sz w:val="28"/>
          <w:szCs w:val="28"/>
        </w:rPr>
        <w:t>Parshat</w:t>
      </w:r>
      <w:proofErr w:type="spellEnd"/>
      <w:r w:rsidRPr="00F70288">
        <w:rPr>
          <w:rFonts w:asciiTheme="majorBidi" w:hAnsiTheme="majorBidi" w:cstheme="majorBidi"/>
          <w:i/>
          <w:iCs/>
          <w:sz w:val="28"/>
          <w:szCs w:val="28"/>
        </w:rPr>
        <w:t xml:space="preserve"> Tzav 5782 edition of iTorah.com</w:t>
      </w:r>
    </w:p>
    <w:p w14:paraId="43890803" w14:textId="77777777" w:rsidR="00F70288" w:rsidRDefault="00F70288" w:rsidP="00F70288">
      <w:pPr>
        <w:pStyle w:val="NoSpacing"/>
        <w:jc w:val="both"/>
        <w:rPr>
          <w:rFonts w:asciiTheme="majorBidi" w:hAnsiTheme="majorBidi" w:cstheme="majorBidi"/>
          <w:sz w:val="28"/>
          <w:szCs w:val="28"/>
        </w:rPr>
        <w:sectPr w:rsidR="00F70288" w:rsidSect="00F70288">
          <w:type w:val="continuous"/>
          <w:pgSz w:w="12240" w:h="15840"/>
          <w:pgMar w:top="1440" w:right="1440" w:bottom="1440" w:left="1440" w:header="720" w:footer="720" w:gutter="0"/>
          <w:cols w:num="2" w:space="720"/>
          <w:docGrid w:linePitch="360"/>
        </w:sectPr>
      </w:pPr>
    </w:p>
    <w:p w14:paraId="69763824" w14:textId="77777777" w:rsidR="00191EF4" w:rsidRDefault="00191EF4" w:rsidP="00191EF4">
      <w:pPr>
        <w:pStyle w:val="NoSpacing"/>
        <w:jc w:val="center"/>
        <w:rPr>
          <w:rFonts w:asciiTheme="majorBidi" w:hAnsiTheme="majorBidi" w:cstheme="majorBidi"/>
          <w:b/>
          <w:bCs/>
          <w:sz w:val="56"/>
          <w:szCs w:val="56"/>
        </w:rPr>
      </w:pPr>
      <w:proofErr w:type="spellStart"/>
      <w:r w:rsidRPr="0050077F">
        <w:rPr>
          <w:rFonts w:asciiTheme="majorBidi" w:hAnsiTheme="majorBidi" w:cstheme="majorBidi"/>
          <w:b/>
          <w:bCs/>
          <w:sz w:val="56"/>
          <w:szCs w:val="56"/>
        </w:rPr>
        <w:lastRenderedPageBreak/>
        <w:t>Rav</w:t>
      </w:r>
      <w:proofErr w:type="spellEnd"/>
      <w:r w:rsidRPr="0050077F">
        <w:rPr>
          <w:rFonts w:asciiTheme="majorBidi" w:hAnsiTheme="majorBidi" w:cstheme="majorBidi"/>
          <w:b/>
          <w:bCs/>
          <w:sz w:val="56"/>
          <w:szCs w:val="56"/>
        </w:rPr>
        <w:t xml:space="preserve"> Avigdor Miller </w:t>
      </w:r>
      <w:r>
        <w:rPr>
          <w:rFonts w:asciiTheme="majorBidi" w:hAnsiTheme="majorBidi" w:cstheme="majorBidi"/>
          <w:b/>
          <w:bCs/>
          <w:sz w:val="56"/>
          <w:szCs w:val="56"/>
        </w:rPr>
        <w:t>on</w:t>
      </w:r>
    </w:p>
    <w:p w14:paraId="7754B629" w14:textId="091D9166" w:rsidR="00191EF4" w:rsidRDefault="006E23EB" w:rsidP="00191EF4">
      <w:pPr>
        <w:pStyle w:val="NoSpacing"/>
        <w:jc w:val="center"/>
        <w:rPr>
          <w:rFonts w:asciiTheme="majorBidi" w:hAnsiTheme="majorBidi" w:cstheme="majorBidi"/>
          <w:b/>
          <w:bCs/>
          <w:sz w:val="56"/>
          <w:szCs w:val="56"/>
          <w:lang w:bidi="he-IL"/>
        </w:rPr>
      </w:pPr>
      <w:r>
        <w:rPr>
          <w:rFonts w:asciiTheme="majorBidi" w:hAnsiTheme="majorBidi" w:cstheme="majorBidi"/>
          <w:b/>
          <w:bCs/>
          <w:sz w:val="56"/>
          <w:szCs w:val="56"/>
        </w:rPr>
        <w:t xml:space="preserve">Weeping for </w:t>
      </w:r>
      <w:r w:rsidR="00327776">
        <w:rPr>
          <w:rFonts w:asciiTheme="majorBidi" w:hAnsiTheme="majorBidi" w:cstheme="majorBidi"/>
          <w:b/>
          <w:bCs/>
          <w:sz w:val="56"/>
          <w:szCs w:val="56"/>
        </w:rPr>
        <w:t>L</w:t>
      </w:r>
      <w:r>
        <w:rPr>
          <w:rFonts w:asciiTheme="majorBidi" w:hAnsiTheme="majorBidi" w:cstheme="majorBidi"/>
          <w:b/>
          <w:bCs/>
          <w:sz w:val="56"/>
          <w:szCs w:val="56"/>
        </w:rPr>
        <w:t xml:space="preserve">ost </w:t>
      </w:r>
      <w:proofErr w:type="spellStart"/>
      <w:r>
        <w:rPr>
          <w:rFonts w:asciiTheme="majorBidi" w:hAnsiTheme="majorBidi" w:cstheme="majorBidi"/>
          <w:b/>
          <w:bCs/>
          <w:sz w:val="56"/>
          <w:szCs w:val="56"/>
        </w:rPr>
        <w:t>Tzadikim</w:t>
      </w:r>
      <w:proofErr w:type="spellEnd"/>
    </w:p>
    <w:p w14:paraId="07DD311E" w14:textId="77777777" w:rsidR="00191EF4" w:rsidRPr="002518E9" w:rsidRDefault="00191EF4" w:rsidP="00191EF4">
      <w:pPr>
        <w:pStyle w:val="NoSpacing"/>
        <w:jc w:val="center"/>
        <w:rPr>
          <w:rFonts w:asciiTheme="majorBidi" w:hAnsiTheme="majorBidi" w:cstheme="majorBidi"/>
          <w:b/>
          <w:bCs/>
          <w:sz w:val="16"/>
          <w:szCs w:val="16"/>
        </w:rPr>
      </w:pPr>
    </w:p>
    <w:p w14:paraId="4BB206DE" w14:textId="77777777" w:rsidR="00191EF4" w:rsidRDefault="00191EF4" w:rsidP="00191EF4">
      <w:pPr>
        <w:pStyle w:val="NoSpacing"/>
        <w:jc w:val="center"/>
        <w:rPr>
          <w:rStyle w:val="Strong"/>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44F56A27" wp14:editId="15F63E5A">
            <wp:extent cx="1978117" cy="25031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5809" cy="2550866"/>
                    </a:xfrm>
                    <a:prstGeom prst="rect">
                      <a:avLst/>
                    </a:prstGeom>
                    <a:noFill/>
                    <a:ln>
                      <a:noFill/>
                    </a:ln>
                  </pic:spPr>
                </pic:pic>
              </a:graphicData>
            </a:graphic>
          </wp:inline>
        </w:drawing>
      </w:r>
    </w:p>
    <w:p w14:paraId="36A4E618" w14:textId="58EC82A7" w:rsidR="00191EF4" w:rsidRPr="00AF1BA5" w:rsidRDefault="00191EF4" w:rsidP="00191EF4">
      <w:pPr>
        <w:pStyle w:val="NoSpacing"/>
        <w:jc w:val="both"/>
        <w:rPr>
          <w:rStyle w:val="Strong"/>
          <w:rFonts w:asciiTheme="majorBidi" w:hAnsiTheme="majorBidi" w:cstheme="majorBidi"/>
          <w:color w:val="000000" w:themeColor="text1"/>
          <w:sz w:val="8"/>
          <w:szCs w:val="8"/>
        </w:rPr>
      </w:pPr>
    </w:p>
    <w:p w14:paraId="1A77D977" w14:textId="518BEB0F" w:rsidR="006E23EB" w:rsidRPr="006E23EB" w:rsidRDefault="006E23EB" w:rsidP="006E23EB">
      <w:pPr>
        <w:pStyle w:val="NoSpacing"/>
        <w:jc w:val="both"/>
        <w:rPr>
          <w:rFonts w:asciiTheme="majorBidi" w:hAnsiTheme="majorBidi" w:cstheme="majorBidi"/>
          <w:b/>
          <w:bCs/>
          <w:color w:val="000000" w:themeColor="text1"/>
          <w:sz w:val="28"/>
          <w:szCs w:val="28"/>
        </w:rPr>
      </w:pPr>
      <w:r>
        <w:rPr>
          <w:rStyle w:val="Strong"/>
          <w:rFonts w:asciiTheme="majorBidi" w:hAnsiTheme="majorBidi" w:cstheme="majorBidi"/>
          <w:color w:val="000000" w:themeColor="text1"/>
          <w:sz w:val="28"/>
          <w:szCs w:val="28"/>
        </w:rPr>
        <w:tab/>
      </w:r>
      <w:r w:rsidRPr="006E23EB">
        <w:rPr>
          <w:rStyle w:val="Strong"/>
          <w:rFonts w:asciiTheme="majorBidi" w:hAnsiTheme="majorBidi" w:cstheme="majorBidi"/>
          <w:color w:val="000000" w:themeColor="text1"/>
          <w:sz w:val="28"/>
          <w:szCs w:val="28"/>
        </w:rPr>
        <w:t>QUESTION:</w:t>
      </w:r>
      <w:r w:rsidRPr="006E23EB">
        <w:rPr>
          <w:rFonts w:asciiTheme="majorBidi" w:hAnsiTheme="majorBidi" w:cstheme="majorBidi"/>
          <w:color w:val="000000" w:themeColor="text1"/>
          <w:sz w:val="28"/>
          <w:szCs w:val="28"/>
        </w:rPr>
        <w:t xml:space="preserve"> </w:t>
      </w:r>
      <w:r w:rsidRPr="006E23EB">
        <w:rPr>
          <w:rStyle w:val="Strong"/>
          <w:rFonts w:asciiTheme="majorBidi" w:hAnsiTheme="majorBidi" w:cstheme="majorBidi"/>
          <w:b w:val="0"/>
          <w:bCs w:val="0"/>
          <w:color w:val="000000" w:themeColor="text1"/>
          <w:sz w:val="28"/>
          <w:szCs w:val="28"/>
        </w:rPr>
        <w:t xml:space="preserve">At the outset of the shiur the </w:t>
      </w:r>
      <w:proofErr w:type="spellStart"/>
      <w:r w:rsidRPr="006E23EB">
        <w:rPr>
          <w:rStyle w:val="Strong"/>
          <w:rFonts w:asciiTheme="majorBidi" w:hAnsiTheme="majorBidi" w:cstheme="majorBidi"/>
          <w:b w:val="0"/>
          <w:bCs w:val="0"/>
          <w:color w:val="000000" w:themeColor="text1"/>
          <w:sz w:val="28"/>
          <w:szCs w:val="28"/>
        </w:rPr>
        <w:t>Rav</w:t>
      </w:r>
      <w:proofErr w:type="spellEnd"/>
      <w:r w:rsidRPr="006E23EB">
        <w:rPr>
          <w:rStyle w:val="Strong"/>
          <w:rFonts w:asciiTheme="majorBidi" w:hAnsiTheme="majorBidi" w:cstheme="majorBidi"/>
          <w:b w:val="0"/>
          <w:bCs w:val="0"/>
          <w:color w:val="000000" w:themeColor="text1"/>
          <w:sz w:val="28"/>
          <w:szCs w:val="28"/>
        </w:rPr>
        <w:t xml:space="preserve"> said that we shouldn’t be distraught when tzaddikim are </w:t>
      </w:r>
      <w:proofErr w:type="spellStart"/>
      <w:r w:rsidRPr="006E23EB">
        <w:rPr>
          <w:rStyle w:val="Strong"/>
          <w:rFonts w:asciiTheme="majorBidi" w:hAnsiTheme="majorBidi" w:cstheme="majorBidi"/>
          <w:b w:val="0"/>
          <w:bCs w:val="0"/>
          <w:color w:val="000000" w:themeColor="text1"/>
          <w:sz w:val="28"/>
          <w:szCs w:val="28"/>
        </w:rPr>
        <w:t>niftar</w:t>
      </w:r>
      <w:proofErr w:type="spellEnd"/>
      <w:r w:rsidRPr="006E23EB">
        <w:rPr>
          <w:rStyle w:val="Strong"/>
          <w:rFonts w:asciiTheme="majorBidi" w:hAnsiTheme="majorBidi" w:cstheme="majorBidi"/>
          <w:b w:val="0"/>
          <w:bCs w:val="0"/>
          <w:color w:val="000000" w:themeColor="text1"/>
          <w:sz w:val="28"/>
          <w:szCs w:val="28"/>
        </w:rPr>
        <w:t xml:space="preserve"> from this world.  But shouldn’t we be upset because we don’t have their guidance and also that we don’t have the protection they give us by just existing?</w:t>
      </w:r>
    </w:p>
    <w:p w14:paraId="2BCB6BBE" w14:textId="4E5FB30C" w:rsidR="006E23EB" w:rsidRDefault="006E23EB" w:rsidP="006E23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6E23EB">
        <w:rPr>
          <w:rFonts w:asciiTheme="majorBidi" w:hAnsiTheme="majorBidi" w:cstheme="majorBidi"/>
          <w:b/>
          <w:bCs/>
          <w:color w:val="000000" w:themeColor="text1"/>
          <w:sz w:val="28"/>
          <w:szCs w:val="28"/>
        </w:rPr>
        <w:t>ANSWER:</w:t>
      </w:r>
      <w:r w:rsidRPr="006E23EB">
        <w:rPr>
          <w:rFonts w:asciiTheme="majorBidi" w:hAnsiTheme="majorBidi" w:cstheme="majorBidi"/>
          <w:color w:val="000000" w:themeColor="text1"/>
          <w:sz w:val="28"/>
          <w:szCs w:val="28"/>
        </w:rPr>
        <w:t xml:space="preserve"> </w:t>
      </w:r>
      <w:r w:rsidRPr="00F432B9">
        <w:rPr>
          <w:rFonts w:asciiTheme="majorBidi" w:hAnsiTheme="majorBidi" w:cstheme="majorBidi"/>
          <w:color w:val="000000" w:themeColor="text1"/>
          <w:sz w:val="28"/>
          <w:szCs w:val="28"/>
        </w:rPr>
        <w:t xml:space="preserve">It’s a good question.  Shouldn’t we have been upset when, let’s say, the </w:t>
      </w:r>
      <w:proofErr w:type="spellStart"/>
      <w:r w:rsidRPr="00F432B9">
        <w:rPr>
          <w:rFonts w:asciiTheme="majorBidi" w:hAnsiTheme="majorBidi" w:cstheme="majorBidi"/>
          <w:color w:val="000000" w:themeColor="text1"/>
          <w:sz w:val="28"/>
          <w:szCs w:val="28"/>
        </w:rPr>
        <w:t>Chofetz</w:t>
      </w:r>
      <w:proofErr w:type="spellEnd"/>
      <w:r w:rsidRPr="00F432B9">
        <w:rPr>
          <w:rFonts w:asciiTheme="majorBidi" w:hAnsiTheme="majorBidi" w:cstheme="majorBidi"/>
          <w:color w:val="000000" w:themeColor="text1"/>
          <w:sz w:val="28"/>
          <w:szCs w:val="28"/>
        </w:rPr>
        <w:t xml:space="preserve"> Chaim passed away? Shouldn’t we be upset that a great man passed away? </w:t>
      </w:r>
    </w:p>
    <w:p w14:paraId="4864A7A7" w14:textId="588098C5" w:rsidR="00327776" w:rsidRPr="00327776" w:rsidRDefault="00327776" w:rsidP="006E23EB">
      <w:pPr>
        <w:pStyle w:val="NoSpacing"/>
        <w:jc w:val="both"/>
        <w:rPr>
          <w:rFonts w:asciiTheme="majorBidi" w:hAnsiTheme="majorBidi" w:cstheme="majorBidi"/>
          <w:color w:val="000000" w:themeColor="text1"/>
          <w:sz w:val="8"/>
          <w:szCs w:val="8"/>
        </w:rPr>
      </w:pPr>
    </w:p>
    <w:p w14:paraId="652DDC80" w14:textId="2B711755" w:rsidR="00327776" w:rsidRDefault="00327776" w:rsidP="00327776">
      <w:pPr>
        <w:pStyle w:val="NoSpacing"/>
        <w:jc w:val="center"/>
        <w:rPr>
          <w:rFonts w:asciiTheme="majorBidi" w:hAnsiTheme="majorBidi" w:cstheme="majorBidi"/>
          <w:b/>
          <w:bCs/>
          <w:color w:val="000000" w:themeColor="text1"/>
          <w:sz w:val="28"/>
          <w:szCs w:val="28"/>
        </w:rPr>
      </w:pPr>
      <w:r w:rsidRPr="00327776">
        <w:rPr>
          <w:rFonts w:asciiTheme="majorBidi" w:hAnsiTheme="majorBidi" w:cstheme="majorBidi"/>
          <w:b/>
          <w:bCs/>
          <w:color w:val="000000" w:themeColor="text1"/>
          <w:sz w:val="28"/>
          <w:szCs w:val="28"/>
        </w:rPr>
        <w:t>Death of a Tzaddik is Worse than the</w:t>
      </w:r>
    </w:p>
    <w:p w14:paraId="58719502" w14:textId="30CA8A71" w:rsidR="00327776" w:rsidRPr="00327776" w:rsidRDefault="00327776" w:rsidP="00327776">
      <w:pPr>
        <w:pStyle w:val="NoSpacing"/>
        <w:jc w:val="center"/>
        <w:rPr>
          <w:rFonts w:asciiTheme="majorBidi" w:hAnsiTheme="majorBidi" w:cstheme="majorBidi"/>
          <w:b/>
          <w:bCs/>
          <w:color w:val="000000" w:themeColor="text1"/>
          <w:sz w:val="28"/>
          <w:szCs w:val="28"/>
        </w:rPr>
      </w:pPr>
      <w:r w:rsidRPr="00327776">
        <w:rPr>
          <w:rFonts w:asciiTheme="majorBidi" w:hAnsiTheme="majorBidi" w:cstheme="majorBidi"/>
          <w:b/>
          <w:bCs/>
          <w:color w:val="000000" w:themeColor="text1"/>
          <w:sz w:val="28"/>
          <w:szCs w:val="28"/>
        </w:rPr>
        <w:t xml:space="preserve">Burning Down of the </w:t>
      </w:r>
      <w:proofErr w:type="spellStart"/>
      <w:r w:rsidRPr="00327776">
        <w:rPr>
          <w:rFonts w:asciiTheme="majorBidi" w:hAnsiTheme="majorBidi" w:cstheme="majorBidi"/>
          <w:b/>
          <w:bCs/>
          <w:color w:val="000000" w:themeColor="text1"/>
          <w:sz w:val="28"/>
          <w:szCs w:val="28"/>
        </w:rPr>
        <w:t>Beis</w:t>
      </w:r>
      <w:proofErr w:type="spellEnd"/>
      <w:r w:rsidRPr="00327776">
        <w:rPr>
          <w:rFonts w:asciiTheme="majorBidi" w:hAnsiTheme="majorBidi" w:cstheme="majorBidi"/>
          <w:b/>
          <w:bCs/>
          <w:color w:val="000000" w:themeColor="text1"/>
          <w:sz w:val="28"/>
          <w:szCs w:val="28"/>
        </w:rPr>
        <w:t xml:space="preserve"> </w:t>
      </w:r>
      <w:proofErr w:type="spellStart"/>
      <w:r w:rsidRPr="00327776">
        <w:rPr>
          <w:rFonts w:asciiTheme="majorBidi" w:hAnsiTheme="majorBidi" w:cstheme="majorBidi"/>
          <w:b/>
          <w:bCs/>
          <w:color w:val="000000" w:themeColor="text1"/>
          <w:sz w:val="28"/>
          <w:szCs w:val="28"/>
        </w:rPr>
        <w:t>Hamikdosh</w:t>
      </w:r>
      <w:proofErr w:type="spellEnd"/>
    </w:p>
    <w:p w14:paraId="35F11385" w14:textId="24110AE9" w:rsidR="006E23EB" w:rsidRPr="006E23EB" w:rsidRDefault="006E23EB" w:rsidP="006E23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6E23EB">
        <w:rPr>
          <w:rFonts w:asciiTheme="majorBidi" w:hAnsiTheme="majorBidi" w:cstheme="majorBidi"/>
          <w:color w:val="000000" w:themeColor="text1"/>
          <w:sz w:val="28"/>
          <w:szCs w:val="28"/>
        </w:rPr>
        <w:t xml:space="preserve">Absolutely we should be sad. The </w:t>
      </w:r>
      <w:proofErr w:type="spellStart"/>
      <w:r w:rsidRPr="006E23EB">
        <w:rPr>
          <w:rFonts w:asciiTheme="majorBidi" w:hAnsiTheme="majorBidi" w:cstheme="majorBidi"/>
          <w:color w:val="000000" w:themeColor="text1"/>
          <w:sz w:val="28"/>
          <w:szCs w:val="28"/>
        </w:rPr>
        <w:t>Gemara</w:t>
      </w:r>
      <w:proofErr w:type="spellEnd"/>
      <w:r w:rsidRPr="006E23EB">
        <w:rPr>
          <w:rFonts w:asciiTheme="majorBidi" w:hAnsiTheme="majorBidi" w:cstheme="majorBidi"/>
          <w:color w:val="000000" w:themeColor="text1"/>
          <w:sz w:val="28"/>
          <w:szCs w:val="28"/>
        </w:rPr>
        <w:t xml:space="preserve"> says when a tzaddik </w:t>
      </w:r>
      <w:proofErr w:type="spellStart"/>
      <w:r w:rsidRPr="006E23EB">
        <w:rPr>
          <w:rStyle w:val="Emphasis"/>
          <w:rFonts w:asciiTheme="majorBidi" w:hAnsiTheme="majorBidi" w:cstheme="majorBidi"/>
          <w:color w:val="000000" w:themeColor="text1"/>
          <w:sz w:val="28"/>
          <w:szCs w:val="28"/>
        </w:rPr>
        <w:t>chalilah</w:t>
      </w:r>
      <w:proofErr w:type="spellEnd"/>
      <w:r w:rsidRPr="006E23EB">
        <w:rPr>
          <w:rFonts w:asciiTheme="majorBidi" w:hAnsiTheme="majorBidi" w:cstheme="majorBidi"/>
          <w:color w:val="000000" w:themeColor="text1"/>
          <w:sz w:val="28"/>
          <w:szCs w:val="28"/>
        </w:rPr>
        <w:t xml:space="preserve"> dies, </w:t>
      </w:r>
      <w:r w:rsidRPr="006E23EB">
        <w:rPr>
          <w:rFonts w:asciiTheme="majorBidi" w:hAnsiTheme="majorBidi" w:cstheme="majorBidi"/>
          <w:color w:val="000000" w:themeColor="text1"/>
          <w:sz w:val="28"/>
          <w:szCs w:val="28"/>
          <w:rtl/>
        </w:rPr>
        <w:t>מלמד שקשה סילוקן של צדיקים כשריפת בית אלקינו</w:t>
      </w:r>
      <w:r w:rsidRPr="006E23EB">
        <w:rPr>
          <w:rFonts w:asciiTheme="majorBidi" w:hAnsiTheme="majorBidi" w:cstheme="majorBidi"/>
          <w:color w:val="000000" w:themeColor="text1"/>
          <w:sz w:val="28"/>
          <w:szCs w:val="28"/>
        </w:rPr>
        <w:t xml:space="preserve"> – </w:t>
      </w:r>
      <w:r w:rsidRPr="006E23EB">
        <w:rPr>
          <w:rStyle w:val="Emphasis"/>
          <w:rFonts w:asciiTheme="majorBidi" w:hAnsiTheme="majorBidi" w:cstheme="majorBidi"/>
          <w:color w:val="000000" w:themeColor="text1"/>
          <w:sz w:val="28"/>
          <w:szCs w:val="28"/>
        </w:rPr>
        <w:t xml:space="preserve">it’s like the </w:t>
      </w:r>
      <w:proofErr w:type="spellStart"/>
      <w:r w:rsidRPr="006E23EB">
        <w:rPr>
          <w:rStyle w:val="Emphasis"/>
          <w:rFonts w:asciiTheme="majorBidi" w:hAnsiTheme="majorBidi" w:cstheme="majorBidi"/>
          <w:color w:val="000000" w:themeColor="text1"/>
          <w:sz w:val="28"/>
          <w:szCs w:val="28"/>
        </w:rPr>
        <w:t>Beis</w:t>
      </w:r>
      <w:proofErr w:type="spellEnd"/>
      <w:r w:rsidRPr="006E23EB">
        <w:rPr>
          <w:rStyle w:val="Emphasis"/>
          <w:rFonts w:asciiTheme="majorBidi" w:hAnsiTheme="majorBidi" w:cstheme="majorBidi"/>
          <w:color w:val="000000" w:themeColor="text1"/>
          <w:sz w:val="28"/>
          <w:szCs w:val="28"/>
        </w:rPr>
        <w:t xml:space="preserve"> </w:t>
      </w:r>
      <w:proofErr w:type="spellStart"/>
      <w:r w:rsidRPr="006E23EB">
        <w:rPr>
          <w:rStyle w:val="Emphasis"/>
          <w:rFonts w:asciiTheme="majorBidi" w:hAnsiTheme="majorBidi" w:cstheme="majorBidi"/>
          <w:color w:val="000000" w:themeColor="text1"/>
          <w:sz w:val="28"/>
          <w:szCs w:val="28"/>
        </w:rPr>
        <w:t>Hamikdosh</w:t>
      </w:r>
      <w:proofErr w:type="spellEnd"/>
      <w:r w:rsidRPr="006E23EB">
        <w:rPr>
          <w:rStyle w:val="Emphasis"/>
          <w:rFonts w:asciiTheme="majorBidi" w:hAnsiTheme="majorBidi" w:cstheme="majorBidi"/>
          <w:color w:val="000000" w:themeColor="text1"/>
          <w:sz w:val="28"/>
          <w:szCs w:val="28"/>
        </w:rPr>
        <w:t xml:space="preserve"> was destroyed. </w:t>
      </w:r>
      <w:r w:rsidRPr="006E23EB">
        <w:rPr>
          <w:rFonts w:asciiTheme="majorBidi" w:hAnsiTheme="majorBidi" w:cstheme="majorBidi"/>
          <w:color w:val="000000" w:themeColor="text1"/>
          <w:sz w:val="28"/>
          <w:szCs w:val="28"/>
        </w:rPr>
        <w:t xml:space="preserve"> And don’t think it’s just a </w:t>
      </w:r>
      <w:proofErr w:type="spellStart"/>
      <w:r w:rsidRPr="006E23EB">
        <w:rPr>
          <w:rFonts w:asciiTheme="majorBidi" w:hAnsiTheme="majorBidi" w:cstheme="majorBidi"/>
          <w:color w:val="000000" w:themeColor="text1"/>
          <w:sz w:val="28"/>
          <w:szCs w:val="28"/>
        </w:rPr>
        <w:t>mashal</w:t>
      </w:r>
      <w:proofErr w:type="spellEnd"/>
      <w:r w:rsidRPr="006E23EB">
        <w:rPr>
          <w:rFonts w:asciiTheme="majorBidi" w:hAnsiTheme="majorBidi" w:cstheme="majorBidi"/>
          <w:color w:val="000000" w:themeColor="text1"/>
          <w:sz w:val="28"/>
          <w:szCs w:val="28"/>
        </w:rPr>
        <w:t xml:space="preserve">.  The truth is that the death of a tzaddik is worse than the burning down of the </w:t>
      </w:r>
      <w:proofErr w:type="spellStart"/>
      <w:r w:rsidRPr="006E23EB">
        <w:rPr>
          <w:rFonts w:asciiTheme="majorBidi" w:hAnsiTheme="majorBidi" w:cstheme="majorBidi"/>
          <w:color w:val="000000" w:themeColor="text1"/>
          <w:sz w:val="28"/>
          <w:szCs w:val="28"/>
        </w:rPr>
        <w:t>Beis</w:t>
      </w:r>
      <w:proofErr w:type="spellEnd"/>
      <w:r w:rsidRPr="006E23EB">
        <w:rPr>
          <w:rFonts w:asciiTheme="majorBidi" w:hAnsiTheme="majorBidi" w:cstheme="majorBidi"/>
          <w:color w:val="000000" w:themeColor="text1"/>
          <w:sz w:val="28"/>
          <w:szCs w:val="28"/>
        </w:rPr>
        <w:t xml:space="preserve"> </w:t>
      </w:r>
      <w:proofErr w:type="spellStart"/>
      <w:r w:rsidRPr="006E23EB">
        <w:rPr>
          <w:rFonts w:asciiTheme="majorBidi" w:hAnsiTheme="majorBidi" w:cstheme="majorBidi"/>
          <w:color w:val="000000" w:themeColor="text1"/>
          <w:sz w:val="28"/>
          <w:szCs w:val="28"/>
        </w:rPr>
        <w:t>Hamikdosh</w:t>
      </w:r>
      <w:proofErr w:type="spellEnd"/>
      <w:r w:rsidRPr="006E23EB">
        <w:rPr>
          <w:rFonts w:asciiTheme="majorBidi" w:hAnsiTheme="majorBidi" w:cstheme="majorBidi"/>
          <w:color w:val="000000" w:themeColor="text1"/>
          <w:sz w:val="28"/>
          <w:szCs w:val="28"/>
        </w:rPr>
        <w:t xml:space="preserve"> because a tzaddik builds up in himself all the great Torah ideals, all the greatness of Torah and Awareness of Hashem; he trained himself to think about Hashem and to love Him and to walk in His ways. And therefore</w:t>
      </w:r>
      <w:r>
        <w:rPr>
          <w:rFonts w:asciiTheme="majorBidi" w:hAnsiTheme="majorBidi" w:cstheme="majorBidi"/>
          <w:color w:val="000000" w:themeColor="text1"/>
          <w:sz w:val="28"/>
          <w:szCs w:val="28"/>
        </w:rPr>
        <w:t>,</w:t>
      </w:r>
      <w:r w:rsidRPr="006E23EB">
        <w:rPr>
          <w:rFonts w:asciiTheme="majorBidi" w:hAnsiTheme="majorBidi" w:cstheme="majorBidi"/>
          <w:color w:val="000000" w:themeColor="text1"/>
          <w:sz w:val="28"/>
          <w:szCs w:val="28"/>
        </w:rPr>
        <w:t xml:space="preserve"> this man becomes in his mind a </w:t>
      </w:r>
      <w:proofErr w:type="spellStart"/>
      <w:r w:rsidRPr="006E23EB">
        <w:rPr>
          <w:rFonts w:asciiTheme="majorBidi" w:hAnsiTheme="majorBidi" w:cstheme="majorBidi"/>
          <w:color w:val="000000" w:themeColor="text1"/>
          <w:sz w:val="28"/>
          <w:szCs w:val="28"/>
        </w:rPr>
        <w:t>Beis</w:t>
      </w:r>
      <w:proofErr w:type="spellEnd"/>
      <w:r w:rsidRPr="006E23EB">
        <w:rPr>
          <w:rFonts w:asciiTheme="majorBidi" w:hAnsiTheme="majorBidi" w:cstheme="majorBidi"/>
          <w:color w:val="000000" w:themeColor="text1"/>
          <w:sz w:val="28"/>
          <w:szCs w:val="28"/>
        </w:rPr>
        <w:t xml:space="preserve"> </w:t>
      </w:r>
      <w:proofErr w:type="spellStart"/>
      <w:r w:rsidRPr="006E23EB">
        <w:rPr>
          <w:rFonts w:asciiTheme="majorBidi" w:hAnsiTheme="majorBidi" w:cstheme="majorBidi"/>
          <w:color w:val="000000" w:themeColor="text1"/>
          <w:sz w:val="28"/>
          <w:szCs w:val="28"/>
        </w:rPr>
        <w:t>Hamikdosh</w:t>
      </w:r>
      <w:proofErr w:type="spellEnd"/>
      <w:r w:rsidRPr="006E23EB">
        <w:rPr>
          <w:rFonts w:asciiTheme="majorBidi" w:hAnsiTheme="majorBidi" w:cstheme="majorBidi"/>
          <w:color w:val="000000" w:themeColor="text1"/>
          <w:sz w:val="28"/>
          <w:szCs w:val="28"/>
        </w:rPr>
        <w:t xml:space="preserve">.  He built a </w:t>
      </w:r>
      <w:proofErr w:type="spellStart"/>
      <w:r w:rsidRPr="006E23EB">
        <w:rPr>
          <w:rFonts w:asciiTheme="majorBidi" w:hAnsiTheme="majorBidi" w:cstheme="majorBidi"/>
          <w:color w:val="000000" w:themeColor="text1"/>
          <w:sz w:val="28"/>
          <w:szCs w:val="28"/>
        </w:rPr>
        <w:t>Beis</w:t>
      </w:r>
      <w:proofErr w:type="spellEnd"/>
      <w:r w:rsidRPr="006E23EB">
        <w:rPr>
          <w:rFonts w:asciiTheme="majorBidi" w:hAnsiTheme="majorBidi" w:cstheme="majorBidi"/>
          <w:color w:val="000000" w:themeColor="text1"/>
          <w:sz w:val="28"/>
          <w:szCs w:val="28"/>
        </w:rPr>
        <w:t xml:space="preserve"> </w:t>
      </w:r>
      <w:proofErr w:type="spellStart"/>
      <w:r w:rsidRPr="006E23EB">
        <w:rPr>
          <w:rFonts w:asciiTheme="majorBidi" w:hAnsiTheme="majorBidi" w:cstheme="majorBidi"/>
          <w:color w:val="000000" w:themeColor="text1"/>
          <w:sz w:val="28"/>
          <w:szCs w:val="28"/>
        </w:rPr>
        <w:t>Hamikdosh</w:t>
      </w:r>
      <w:proofErr w:type="spellEnd"/>
      <w:r w:rsidRPr="006E23EB">
        <w:rPr>
          <w:rFonts w:asciiTheme="majorBidi" w:hAnsiTheme="majorBidi" w:cstheme="majorBidi"/>
          <w:color w:val="000000" w:themeColor="text1"/>
          <w:sz w:val="28"/>
          <w:szCs w:val="28"/>
        </w:rPr>
        <w:t xml:space="preserve"> right here in his head! And when he dies it’s like the </w:t>
      </w:r>
      <w:proofErr w:type="spellStart"/>
      <w:r w:rsidRPr="006E23EB">
        <w:rPr>
          <w:rFonts w:asciiTheme="majorBidi" w:hAnsiTheme="majorBidi" w:cstheme="majorBidi"/>
          <w:color w:val="000000" w:themeColor="text1"/>
          <w:sz w:val="28"/>
          <w:szCs w:val="28"/>
        </w:rPr>
        <w:t>Beis</w:t>
      </w:r>
      <w:proofErr w:type="spellEnd"/>
      <w:r w:rsidRPr="006E23EB">
        <w:rPr>
          <w:rFonts w:asciiTheme="majorBidi" w:hAnsiTheme="majorBidi" w:cstheme="majorBidi"/>
          <w:color w:val="000000" w:themeColor="text1"/>
          <w:sz w:val="28"/>
          <w:szCs w:val="28"/>
        </w:rPr>
        <w:t xml:space="preserve"> </w:t>
      </w:r>
      <w:proofErr w:type="spellStart"/>
      <w:r w:rsidRPr="006E23EB">
        <w:rPr>
          <w:rFonts w:asciiTheme="majorBidi" w:hAnsiTheme="majorBidi" w:cstheme="majorBidi"/>
          <w:color w:val="000000" w:themeColor="text1"/>
          <w:sz w:val="28"/>
          <w:szCs w:val="28"/>
        </w:rPr>
        <w:t>Hamikdash</w:t>
      </w:r>
      <w:proofErr w:type="spellEnd"/>
      <w:r w:rsidRPr="006E23EB">
        <w:rPr>
          <w:rFonts w:asciiTheme="majorBidi" w:hAnsiTheme="majorBidi" w:cstheme="majorBidi"/>
          <w:color w:val="000000" w:themeColor="text1"/>
          <w:sz w:val="28"/>
          <w:szCs w:val="28"/>
        </w:rPr>
        <w:t xml:space="preserve"> was destroyed. So of course, we weep. Absolutely.  Absolutely!</w:t>
      </w:r>
    </w:p>
    <w:p w14:paraId="7C86A855" w14:textId="1E9A6493" w:rsidR="006E23EB" w:rsidRPr="006E23EB" w:rsidRDefault="006E23EB" w:rsidP="006E23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6E23EB">
        <w:rPr>
          <w:rFonts w:asciiTheme="majorBidi" w:hAnsiTheme="majorBidi" w:cstheme="majorBidi"/>
          <w:color w:val="000000" w:themeColor="text1"/>
          <w:sz w:val="28"/>
          <w:szCs w:val="28"/>
        </w:rPr>
        <w:t xml:space="preserve">Now, are we weeping because we’re missing his guidance, his wisdom? Suppose the tzaddik would have said, “I’m resigning. I’m not going to give any more advice to anybody.  I’m going into a hermitage.”  Nobody would weep that </w:t>
      </w:r>
      <w:r w:rsidRPr="006E23EB">
        <w:rPr>
          <w:rFonts w:asciiTheme="majorBidi" w:hAnsiTheme="majorBidi" w:cstheme="majorBidi"/>
          <w:color w:val="000000" w:themeColor="text1"/>
          <w:sz w:val="28"/>
          <w:szCs w:val="28"/>
        </w:rPr>
        <w:lastRenderedPageBreak/>
        <w:t>much.  We weep mostly because of commiseration; sympathy for the fact that a great man lost his  life.</w:t>
      </w:r>
    </w:p>
    <w:p w14:paraId="54F4CEF9" w14:textId="3CDC4644" w:rsidR="006E23EB" w:rsidRPr="006E23EB" w:rsidRDefault="006E23EB" w:rsidP="006E23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6E23EB">
        <w:rPr>
          <w:rFonts w:asciiTheme="majorBidi" w:hAnsiTheme="majorBidi" w:cstheme="majorBidi"/>
          <w:color w:val="000000" w:themeColor="text1"/>
          <w:sz w:val="28"/>
          <w:szCs w:val="28"/>
        </w:rPr>
        <w:t>Of course, the truth is that when a tzaddik goes lost, it’s a loss for us. A tremendous loss! The mere fact that he lived was a benefit for us.  Even if a tzaddik doesn’t speak a word, his presence on this earth is a benefit for us. </w:t>
      </w:r>
    </w:p>
    <w:p w14:paraId="4EB4F74E" w14:textId="749164D4" w:rsidR="006E23EB" w:rsidRDefault="006E23EB" w:rsidP="006E23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6E23EB">
        <w:rPr>
          <w:rFonts w:asciiTheme="majorBidi" w:hAnsiTheme="majorBidi" w:cstheme="majorBidi"/>
          <w:color w:val="000000" w:themeColor="text1"/>
          <w:sz w:val="28"/>
          <w:szCs w:val="28"/>
        </w:rPr>
        <w:t>And so</w:t>
      </w:r>
      <w:r>
        <w:rPr>
          <w:rFonts w:asciiTheme="majorBidi" w:hAnsiTheme="majorBidi" w:cstheme="majorBidi"/>
          <w:color w:val="000000" w:themeColor="text1"/>
          <w:sz w:val="28"/>
          <w:szCs w:val="28"/>
        </w:rPr>
        <w:t>,</w:t>
      </w:r>
      <w:r w:rsidRPr="006E23EB">
        <w:rPr>
          <w:rFonts w:asciiTheme="majorBidi" w:hAnsiTheme="majorBidi" w:cstheme="majorBidi"/>
          <w:color w:val="000000" w:themeColor="text1"/>
          <w:sz w:val="28"/>
          <w:szCs w:val="28"/>
        </w:rPr>
        <w:t xml:space="preserve"> we weep for that loss; the destruction of a </w:t>
      </w:r>
      <w:proofErr w:type="spellStart"/>
      <w:r w:rsidRPr="006E23EB">
        <w:rPr>
          <w:rFonts w:asciiTheme="majorBidi" w:hAnsiTheme="majorBidi" w:cstheme="majorBidi"/>
          <w:color w:val="000000" w:themeColor="text1"/>
          <w:sz w:val="28"/>
          <w:szCs w:val="28"/>
        </w:rPr>
        <w:t>Beis</w:t>
      </w:r>
      <w:proofErr w:type="spellEnd"/>
      <w:r w:rsidRPr="006E23EB">
        <w:rPr>
          <w:rFonts w:asciiTheme="majorBidi" w:hAnsiTheme="majorBidi" w:cstheme="majorBidi"/>
          <w:color w:val="000000" w:themeColor="text1"/>
          <w:sz w:val="28"/>
          <w:szCs w:val="28"/>
        </w:rPr>
        <w:t xml:space="preserve"> </w:t>
      </w:r>
      <w:proofErr w:type="spellStart"/>
      <w:r w:rsidRPr="006E23EB">
        <w:rPr>
          <w:rFonts w:asciiTheme="majorBidi" w:hAnsiTheme="majorBidi" w:cstheme="majorBidi"/>
          <w:color w:val="000000" w:themeColor="text1"/>
          <w:sz w:val="28"/>
          <w:szCs w:val="28"/>
        </w:rPr>
        <w:t>Hamikdash</w:t>
      </w:r>
      <w:proofErr w:type="spellEnd"/>
      <w:r w:rsidRPr="006E23EB">
        <w:rPr>
          <w:rFonts w:asciiTheme="majorBidi" w:hAnsiTheme="majorBidi" w:cstheme="majorBidi"/>
          <w:color w:val="000000" w:themeColor="text1"/>
          <w:sz w:val="28"/>
          <w:szCs w:val="28"/>
        </w:rPr>
        <w:t xml:space="preserve"> as well as the loss of a </w:t>
      </w:r>
      <w:proofErr w:type="spellStart"/>
      <w:r w:rsidRPr="006E23EB">
        <w:rPr>
          <w:rFonts w:asciiTheme="majorBidi" w:hAnsiTheme="majorBidi" w:cstheme="majorBidi"/>
          <w:color w:val="000000" w:themeColor="text1"/>
          <w:sz w:val="28"/>
          <w:szCs w:val="28"/>
        </w:rPr>
        <w:t>tzadik</w:t>
      </w:r>
      <w:proofErr w:type="spellEnd"/>
      <w:r w:rsidRPr="006E23EB">
        <w:rPr>
          <w:rFonts w:asciiTheme="majorBidi" w:hAnsiTheme="majorBidi" w:cstheme="majorBidi"/>
          <w:color w:val="000000" w:themeColor="text1"/>
          <w:sz w:val="28"/>
          <w:szCs w:val="28"/>
        </w:rPr>
        <w:t xml:space="preserve"> who benefited us by his mere presence. However, there’s a certain limit to our mourning.  And after that limit is passed</w:t>
      </w:r>
      <w:r>
        <w:rPr>
          <w:rFonts w:asciiTheme="majorBidi" w:hAnsiTheme="majorBidi" w:cstheme="majorBidi"/>
          <w:color w:val="000000" w:themeColor="text1"/>
          <w:sz w:val="28"/>
          <w:szCs w:val="28"/>
        </w:rPr>
        <w:t>,</w:t>
      </w:r>
      <w:r w:rsidRPr="006E23EB">
        <w:rPr>
          <w:rFonts w:asciiTheme="majorBidi" w:hAnsiTheme="majorBidi" w:cstheme="majorBidi"/>
          <w:color w:val="000000" w:themeColor="text1"/>
          <w:sz w:val="28"/>
          <w:szCs w:val="28"/>
        </w:rPr>
        <w:t xml:space="preserve"> we are consoled because we know the tzaddik is in Gan Eden.  We cannot imagine the happiness of the reward in the afterlife.  No matter what you’ll say, you’re going to understate it.  It’s such an eternal ecstasy that the tzaddik is enjoying right now that it’s impossible to have sympathy for him now.</w:t>
      </w:r>
    </w:p>
    <w:p w14:paraId="405AE3CE" w14:textId="79E22FE6" w:rsidR="006E23EB" w:rsidRPr="00F432B9" w:rsidRDefault="006E23EB" w:rsidP="006E23EB">
      <w:pPr>
        <w:pStyle w:val="NoSpacing"/>
        <w:jc w:val="both"/>
        <w:rPr>
          <w:rFonts w:asciiTheme="majorBidi" w:hAnsiTheme="majorBidi" w:cstheme="majorBidi"/>
          <w:color w:val="000000" w:themeColor="text1"/>
          <w:sz w:val="8"/>
          <w:szCs w:val="8"/>
        </w:rPr>
      </w:pPr>
    </w:p>
    <w:p w14:paraId="75547121" w14:textId="52189DB8" w:rsidR="006E23EB" w:rsidRDefault="006E23EB" w:rsidP="00F432B9">
      <w:pPr>
        <w:pStyle w:val="NoSpacing"/>
        <w:jc w:val="center"/>
        <w:rPr>
          <w:rFonts w:asciiTheme="majorBidi" w:hAnsiTheme="majorBidi" w:cstheme="majorBidi"/>
          <w:color w:val="000000" w:themeColor="text1"/>
          <w:sz w:val="28"/>
          <w:szCs w:val="28"/>
        </w:rPr>
      </w:pPr>
      <w:r>
        <w:rPr>
          <w:noProof/>
        </w:rPr>
        <w:drawing>
          <wp:inline distT="0" distB="0" distL="0" distR="0" wp14:anchorId="5F54DA4D" wp14:editId="6EE5DA2A">
            <wp:extent cx="5043867" cy="315834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3778" cy="3164551"/>
                    </a:xfrm>
                    <a:prstGeom prst="rect">
                      <a:avLst/>
                    </a:prstGeom>
                  </pic:spPr>
                </pic:pic>
              </a:graphicData>
            </a:graphic>
          </wp:inline>
        </w:drawing>
      </w:r>
    </w:p>
    <w:p w14:paraId="15677037" w14:textId="77777777" w:rsidR="006E23EB" w:rsidRPr="00F432B9" w:rsidRDefault="006E23EB" w:rsidP="006E23EB">
      <w:pPr>
        <w:pStyle w:val="NoSpacing"/>
        <w:jc w:val="both"/>
        <w:rPr>
          <w:rFonts w:asciiTheme="majorBidi" w:hAnsiTheme="majorBidi" w:cstheme="majorBidi"/>
          <w:color w:val="000000" w:themeColor="text1"/>
          <w:sz w:val="8"/>
          <w:szCs w:val="8"/>
        </w:rPr>
      </w:pPr>
    </w:p>
    <w:p w14:paraId="0F8044CE" w14:textId="13C0A56A" w:rsidR="006E23EB" w:rsidRPr="006E23EB" w:rsidRDefault="00F432B9" w:rsidP="006E23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E23EB" w:rsidRPr="006E23EB">
        <w:rPr>
          <w:rFonts w:asciiTheme="majorBidi" w:hAnsiTheme="majorBidi" w:cstheme="majorBidi"/>
          <w:color w:val="000000" w:themeColor="text1"/>
          <w:sz w:val="28"/>
          <w:szCs w:val="28"/>
        </w:rPr>
        <w:t xml:space="preserve">Let’s say, the </w:t>
      </w:r>
      <w:proofErr w:type="spellStart"/>
      <w:r w:rsidR="006E23EB" w:rsidRPr="006E23EB">
        <w:rPr>
          <w:rFonts w:asciiTheme="majorBidi" w:hAnsiTheme="majorBidi" w:cstheme="majorBidi"/>
          <w:color w:val="000000" w:themeColor="text1"/>
          <w:sz w:val="28"/>
          <w:szCs w:val="28"/>
        </w:rPr>
        <w:t>Chofetz</w:t>
      </w:r>
      <w:proofErr w:type="spellEnd"/>
      <w:r w:rsidR="006E23EB" w:rsidRPr="006E23EB">
        <w:rPr>
          <w:rFonts w:asciiTheme="majorBidi" w:hAnsiTheme="majorBidi" w:cstheme="majorBidi"/>
          <w:color w:val="000000" w:themeColor="text1"/>
          <w:sz w:val="28"/>
          <w:szCs w:val="28"/>
        </w:rPr>
        <w:t xml:space="preserve"> Chaim; I remember when he passed away.  I was present at the </w:t>
      </w:r>
      <w:proofErr w:type="spellStart"/>
      <w:r w:rsidR="006E23EB" w:rsidRPr="006E23EB">
        <w:rPr>
          <w:rFonts w:asciiTheme="majorBidi" w:hAnsiTheme="majorBidi" w:cstheme="majorBidi"/>
          <w:color w:val="000000" w:themeColor="text1"/>
          <w:sz w:val="28"/>
          <w:szCs w:val="28"/>
        </w:rPr>
        <w:t>hesped</w:t>
      </w:r>
      <w:proofErr w:type="spellEnd"/>
      <w:r w:rsidR="006E23EB" w:rsidRPr="006E23EB">
        <w:rPr>
          <w:rFonts w:asciiTheme="majorBidi" w:hAnsiTheme="majorBidi" w:cstheme="majorBidi"/>
          <w:color w:val="000000" w:themeColor="text1"/>
          <w:sz w:val="28"/>
          <w:szCs w:val="28"/>
        </w:rPr>
        <w:t xml:space="preserve"> in Kovno.  After all these years, am I going to weep that he passed away?  He wasn’t going to live forever after all.  He’s in the next world now. The only thing I can do is envy him.  That’s all I can do; I’m jealous of him; of his happiness, of his success forever and ever.</w:t>
      </w:r>
    </w:p>
    <w:p w14:paraId="46DC41AB" w14:textId="033F56FB" w:rsidR="006E23EB" w:rsidRPr="006E23EB" w:rsidRDefault="00F432B9" w:rsidP="006E23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E23EB" w:rsidRPr="006E23EB">
        <w:rPr>
          <w:rFonts w:asciiTheme="majorBidi" w:hAnsiTheme="majorBidi" w:cstheme="majorBidi"/>
          <w:color w:val="000000" w:themeColor="text1"/>
          <w:sz w:val="28"/>
          <w:szCs w:val="28"/>
        </w:rPr>
        <w:t xml:space="preserve">And so, that’s how we should view all the things in this world – as Hashem views them.  And everything in this world is nothing but a preparation for our great career in the World </w:t>
      </w:r>
      <w:r>
        <w:rPr>
          <w:rFonts w:asciiTheme="majorBidi" w:hAnsiTheme="majorBidi" w:cstheme="majorBidi"/>
          <w:color w:val="000000" w:themeColor="text1"/>
          <w:sz w:val="28"/>
          <w:szCs w:val="28"/>
        </w:rPr>
        <w:t>t</w:t>
      </w:r>
      <w:r w:rsidR="006E23EB" w:rsidRPr="006E23EB">
        <w:rPr>
          <w:rFonts w:asciiTheme="majorBidi" w:hAnsiTheme="majorBidi" w:cstheme="majorBidi"/>
          <w:color w:val="000000" w:themeColor="text1"/>
          <w:sz w:val="28"/>
          <w:szCs w:val="28"/>
        </w:rPr>
        <w:t>o Come. This tzaddik prepared his whole life for the World to Come and that is our consolation, that we know he’s in Gan Eden now. </w:t>
      </w:r>
    </w:p>
    <w:p w14:paraId="0E8BE5EF" w14:textId="77777777" w:rsidR="006E23EB" w:rsidRPr="006E23EB" w:rsidRDefault="006E23EB" w:rsidP="006E23EB">
      <w:pPr>
        <w:pStyle w:val="NoSpacing"/>
        <w:jc w:val="both"/>
        <w:rPr>
          <w:rFonts w:asciiTheme="majorBidi" w:hAnsiTheme="majorBidi" w:cstheme="majorBidi"/>
          <w:i/>
          <w:iCs/>
          <w:color w:val="000000" w:themeColor="text1"/>
          <w:sz w:val="28"/>
          <w:szCs w:val="28"/>
        </w:rPr>
      </w:pPr>
    </w:p>
    <w:p w14:paraId="16776C1E" w14:textId="77777777" w:rsidR="006E23EB" w:rsidRPr="006E23EB" w:rsidRDefault="00191EF4" w:rsidP="006E23EB">
      <w:pPr>
        <w:pStyle w:val="NoSpacing"/>
        <w:jc w:val="both"/>
        <w:rPr>
          <w:rFonts w:asciiTheme="majorBidi" w:hAnsiTheme="majorBidi" w:cstheme="majorBidi"/>
          <w:i/>
          <w:iCs/>
          <w:color w:val="000000" w:themeColor="text1"/>
          <w:sz w:val="28"/>
          <w:szCs w:val="28"/>
        </w:rPr>
      </w:pPr>
      <w:r w:rsidRPr="006E23EB">
        <w:rPr>
          <w:rFonts w:asciiTheme="majorBidi" w:hAnsiTheme="majorBidi" w:cstheme="majorBidi"/>
          <w:i/>
          <w:iCs/>
          <w:color w:val="000000" w:themeColor="text1"/>
          <w:sz w:val="28"/>
          <w:szCs w:val="28"/>
        </w:rPr>
        <w:t>Reprinted from the</w:t>
      </w:r>
      <w:r w:rsidR="005247E9" w:rsidRPr="006E23EB">
        <w:rPr>
          <w:rFonts w:asciiTheme="majorBidi" w:hAnsiTheme="majorBidi" w:cstheme="majorBidi"/>
          <w:i/>
          <w:iCs/>
          <w:color w:val="000000" w:themeColor="text1"/>
          <w:sz w:val="28"/>
          <w:szCs w:val="28"/>
        </w:rPr>
        <w:t xml:space="preserve"> </w:t>
      </w:r>
      <w:r w:rsidR="005247E9" w:rsidRPr="006E23EB">
        <w:rPr>
          <w:rFonts w:asciiTheme="majorBidi" w:hAnsiTheme="majorBidi" w:cstheme="majorBidi"/>
          <w:i/>
          <w:iCs/>
          <w:color w:val="000000" w:themeColor="text1"/>
          <w:sz w:val="28"/>
          <w:szCs w:val="28"/>
          <w:lang w:bidi="he-IL"/>
        </w:rPr>
        <w:t xml:space="preserve">March </w:t>
      </w:r>
      <w:r w:rsidR="006E23EB" w:rsidRPr="006E23EB">
        <w:rPr>
          <w:rFonts w:asciiTheme="majorBidi" w:hAnsiTheme="majorBidi" w:cstheme="majorBidi"/>
          <w:i/>
          <w:iCs/>
          <w:color w:val="000000" w:themeColor="text1"/>
          <w:sz w:val="28"/>
          <w:szCs w:val="28"/>
          <w:lang w:bidi="he-IL"/>
        </w:rPr>
        <w:t>20</w:t>
      </w:r>
      <w:r w:rsidR="005247E9" w:rsidRPr="006E23EB">
        <w:rPr>
          <w:rFonts w:asciiTheme="majorBidi" w:hAnsiTheme="majorBidi" w:cstheme="majorBidi"/>
          <w:i/>
          <w:iCs/>
          <w:color w:val="000000" w:themeColor="text1"/>
          <w:sz w:val="28"/>
          <w:szCs w:val="28"/>
          <w:lang w:bidi="he-IL"/>
        </w:rPr>
        <w:t xml:space="preserve">, </w:t>
      </w:r>
      <w:r w:rsidRPr="006E23EB">
        <w:rPr>
          <w:rFonts w:asciiTheme="majorBidi" w:hAnsiTheme="majorBidi" w:cstheme="majorBidi"/>
          <w:i/>
          <w:iCs/>
          <w:color w:val="000000" w:themeColor="text1"/>
          <w:sz w:val="28"/>
          <w:szCs w:val="28"/>
        </w:rPr>
        <w:t>202</w:t>
      </w:r>
      <w:r w:rsidR="005247E9" w:rsidRPr="006E23EB">
        <w:rPr>
          <w:rFonts w:asciiTheme="majorBidi" w:hAnsiTheme="majorBidi" w:cstheme="majorBidi"/>
          <w:i/>
          <w:iCs/>
          <w:color w:val="000000" w:themeColor="text1"/>
          <w:sz w:val="28"/>
          <w:szCs w:val="28"/>
          <w:rtl/>
          <w:lang w:bidi="he-IL"/>
        </w:rPr>
        <w:t>2</w:t>
      </w:r>
      <w:r w:rsidRPr="006E23EB">
        <w:rPr>
          <w:rFonts w:asciiTheme="majorBidi" w:hAnsiTheme="majorBidi" w:cstheme="majorBidi"/>
          <w:i/>
          <w:iCs/>
          <w:color w:val="000000" w:themeColor="text1"/>
          <w:sz w:val="28"/>
          <w:szCs w:val="28"/>
        </w:rPr>
        <w:t xml:space="preserve"> email of </w:t>
      </w:r>
      <w:proofErr w:type="spellStart"/>
      <w:r w:rsidRPr="006E23EB">
        <w:rPr>
          <w:rFonts w:asciiTheme="majorBidi" w:hAnsiTheme="majorBidi" w:cstheme="majorBidi"/>
          <w:i/>
          <w:iCs/>
          <w:color w:val="000000" w:themeColor="text1"/>
          <w:sz w:val="28"/>
          <w:szCs w:val="28"/>
        </w:rPr>
        <w:t>Toras</w:t>
      </w:r>
      <w:proofErr w:type="spellEnd"/>
      <w:r w:rsidRPr="006E23EB">
        <w:rPr>
          <w:rFonts w:asciiTheme="majorBidi" w:hAnsiTheme="majorBidi" w:cstheme="majorBidi"/>
          <w:i/>
          <w:iCs/>
          <w:color w:val="000000" w:themeColor="text1"/>
          <w:sz w:val="28"/>
          <w:szCs w:val="28"/>
        </w:rPr>
        <w:t xml:space="preserve"> Avigdor. Adapted from Tape #</w:t>
      </w:r>
      <w:r w:rsidR="006E23EB" w:rsidRPr="006E23EB">
        <w:rPr>
          <w:rFonts w:asciiTheme="majorBidi" w:hAnsiTheme="majorBidi" w:cstheme="majorBidi"/>
          <w:i/>
          <w:iCs/>
          <w:color w:val="000000" w:themeColor="text1"/>
          <w:sz w:val="28"/>
          <w:szCs w:val="28"/>
        </w:rPr>
        <w:t>E-43</w:t>
      </w:r>
    </w:p>
    <w:p w14:paraId="28F76E48" w14:textId="77777777" w:rsidR="009A2775" w:rsidRDefault="003D12A3" w:rsidP="00191EF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lastRenderedPageBreak/>
        <w:t xml:space="preserve">Learning from the </w:t>
      </w:r>
      <w:r w:rsidR="00097D9E">
        <w:rPr>
          <w:rFonts w:asciiTheme="majorBidi" w:hAnsiTheme="majorBidi" w:cstheme="majorBidi"/>
          <w:b/>
          <w:bCs/>
          <w:color w:val="000000" w:themeColor="text1"/>
          <w:sz w:val="72"/>
          <w:szCs w:val="72"/>
          <w:lang w:bidi="he-IL"/>
        </w:rPr>
        <w:t xml:space="preserve">Kohen </w:t>
      </w:r>
    </w:p>
    <w:p w14:paraId="4428277C" w14:textId="6A14546B" w:rsidR="00191EF4" w:rsidRDefault="00097D9E" w:rsidP="00191EF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the Importance of Being Compassionate to Other Jews</w:t>
      </w:r>
    </w:p>
    <w:p w14:paraId="537FA3B3" w14:textId="77777777" w:rsidR="00191EF4" w:rsidRPr="00C602BA" w:rsidRDefault="00191EF4" w:rsidP="00191EF4">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62B7FA31" w14:textId="77777777" w:rsidR="00191EF4" w:rsidRDefault="00191EF4" w:rsidP="00191EF4">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470626C8" w14:textId="77777777" w:rsidR="00191EF4" w:rsidRDefault="00191EF4" w:rsidP="00191EF4">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22C2B08E" wp14:editId="21FBF15C">
            <wp:extent cx="2031365" cy="2609829"/>
            <wp:effectExtent l="0" t="0" r="6985" b="635"/>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134324" cy="2742107"/>
                    </a:xfrm>
                    <a:prstGeom prst="rect">
                      <a:avLst/>
                    </a:prstGeom>
                    <a:noFill/>
                    <a:ln>
                      <a:noFill/>
                    </a:ln>
                  </pic:spPr>
                </pic:pic>
              </a:graphicData>
            </a:graphic>
          </wp:inline>
        </w:drawing>
      </w:r>
    </w:p>
    <w:p w14:paraId="66ACF2E2" w14:textId="7F90904A" w:rsidR="00191EF4" w:rsidRDefault="00191EF4" w:rsidP="00191EF4">
      <w:pPr>
        <w:pStyle w:val="NoSpacing"/>
        <w:jc w:val="both"/>
        <w:rPr>
          <w:rFonts w:asciiTheme="majorBidi" w:hAnsiTheme="majorBidi" w:cstheme="majorBidi"/>
          <w:color w:val="000000" w:themeColor="text1"/>
          <w:sz w:val="28"/>
          <w:szCs w:val="28"/>
          <w:lang w:bidi="he-IL"/>
        </w:rPr>
      </w:pPr>
    </w:p>
    <w:p w14:paraId="4083498F" w14:textId="28985F97" w:rsidR="00030999" w:rsidRPr="00030999" w:rsidRDefault="00030999" w:rsidP="000309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shd w:val="clear" w:color="auto" w:fill="FFFFFF"/>
          <w:lang w:bidi="he-IL"/>
        </w:rPr>
        <w:tab/>
      </w:r>
      <w:r w:rsidRPr="00030999">
        <w:rPr>
          <w:rFonts w:asciiTheme="majorBidi" w:hAnsiTheme="majorBidi" w:cstheme="majorBidi"/>
          <w:color w:val="000000" w:themeColor="text1"/>
          <w:sz w:val="28"/>
          <w:szCs w:val="28"/>
          <w:shd w:val="clear" w:color="auto" w:fill="FFFFFF"/>
          <w:lang w:bidi="he-IL"/>
        </w:rPr>
        <w:t xml:space="preserve">This week's Torah portion, </w:t>
      </w:r>
      <w:proofErr w:type="spellStart"/>
      <w:r w:rsidRPr="00030999">
        <w:rPr>
          <w:rFonts w:asciiTheme="majorBidi" w:hAnsiTheme="majorBidi" w:cstheme="majorBidi"/>
          <w:color w:val="000000" w:themeColor="text1"/>
          <w:sz w:val="28"/>
          <w:szCs w:val="28"/>
          <w:shd w:val="clear" w:color="auto" w:fill="FFFFFF"/>
          <w:lang w:bidi="he-IL"/>
        </w:rPr>
        <w:t>Tazria</w:t>
      </w:r>
      <w:proofErr w:type="spellEnd"/>
      <w:r w:rsidRPr="00030999">
        <w:rPr>
          <w:rFonts w:asciiTheme="majorBidi" w:hAnsiTheme="majorBidi" w:cstheme="majorBidi"/>
          <w:color w:val="000000" w:themeColor="text1"/>
          <w:sz w:val="28"/>
          <w:szCs w:val="28"/>
          <w:shd w:val="clear" w:color="auto" w:fill="FFFFFF"/>
          <w:lang w:bidi="he-IL"/>
        </w:rPr>
        <w:t xml:space="preserve">, speaks of one of the most serious forms of ritual impurity, the disease of </w:t>
      </w:r>
      <w:proofErr w:type="spellStart"/>
      <w:r w:rsidRPr="00030999">
        <w:rPr>
          <w:rFonts w:asciiTheme="majorBidi" w:hAnsiTheme="majorBidi" w:cstheme="majorBidi"/>
          <w:color w:val="000000" w:themeColor="text1"/>
          <w:sz w:val="28"/>
          <w:szCs w:val="28"/>
          <w:shd w:val="clear" w:color="auto" w:fill="FFFFFF"/>
          <w:lang w:bidi="he-IL"/>
        </w:rPr>
        <w:t>tzara'at</w:t>
      </w:r>
      <w:proofErr w:type="spellEnd"/>
      <w:r w:rsidRPr="00030999">
        <w:rPr>
          <w:rFonts w:asciiTheme="majorBidi" w:hAnsiTheme="majorBidi" w:cstheme="majorBidi"/>
          <w:color w:val="000000" w:themeColor="text1"/>
          <w:sz w:val="28"/>
          <w:szCs w:val="28"/>
          <w:shd w:val="clear" w:color="auto" w:fill="FFFFFF"/>
          <w:lang w:bidi="he-IL"/>
        </w:rPr>
        <w:t>. A person thus afflicted (called a "</w:t>
      </w:r>
      <w:proofErr w:type="spellStart"/>
      <w:r w:rsidRPr="00030999">
        <w:rPr>
          <w:rFonts w:asciiTheme="majorBidi" w:hAnsiTheme="majorBidi" w:cstheme="majorBidi"/>
          <w:color w:val="000000" w:themeColor="text1"/>
          <w:sz w:val="28"/>
          <w:szCs w:val="28"/>
          <w:shd w:val="clear" w:color="auto" w:fill="FFFFFF"/>
          <w:lang w:bidi="he-IL"/>
        </w:rPr>
        <w:t>metzora</w:t>
      </w:r>
      <w:proofErr w:type="spellEnd"/>
      <w:r w:rsidRPr="00030999">
        <w:rPr>
          <w:rFonts w:asciiTheme="majorBidi" w:hAnsiTheme="majorBidi" w:cstheme="majorBidi"/>
          <w:color w:val="000000" w:themeColor="text1"/>
          <w:sz w:val="28"/>
          <w:szCs w:val="28"/>
          <w:shd w:val="clear" w:color="auto" w:fill="FFFFFF"/>
          <w:lang w:bidi="he-IL"/>
        </w:rPr>
        <w:t>") was sent outside the Jewish camp and lived in total seclusion until he was cured.</w:t>
      </w:r>
    </w:p>
    <w:p w14:paraId="07A9C3CD" w14:textId="7897F91F" w:rsidR="00030999" w:rsidRPr="00030999" w:rsidRDefault="00030999" w:rsidP="000309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30999">
        <w:rPr>
          <w:rFonts w:asciiTheme="majorBidi" w:hAnsiTheme="majorBidi" w:cstheme="majorBidi"/>
          <w:color w:val="000000" w:themeColor="text1"/>
          <w:sz w:val="28"/>
          <w:szCs w:val="28"/>
          <w:lang w:bidi="he-IL"/>
        </w:rPr>
        <w:t xml:space="preserve">The only authority qualified to determine if an individual had </w:t>
      </w:r>
      <w:proofErr w:type="spellStart"/>
      <w:r w:rsidRPr="00030999">
        <w:rPr>
          <w:rFonts w:asciiTheme="majorBidi" w:hAnsiTheme="majorBidi" w:cstheme="majorBidi"/>
          <w:color w:val="000000" w:themeColor="text1"/>
          <w:sz w:val="28"/>
          <w:szCs w:val="28"/>
          <w:lang w:bidi="he-IL"/>
        </w:rPr>
        <w:t>tzara'at</w:t>
      </w:r>
      <w:proofErr w:type="spellEnd"/>
      <w:r w:rsidRPr="00030999">
        <w:rPr>
          <w:rFonts w:asciiTheme="majorBidi" w:hAnsiTheme="majorBidi" w:cstheme="majorBidi"/>
          <w:color w:val="000000" w:themeColor="text1"/>
          <w:sz w:val="28"/>
          <w:szCs w:val="28"/>
          <w:lang w:bidi="he-IL"/>
        </w:rPr>
        <w:t xml:space="preserve"> and was required to leave the camp was a kohen (priest), as it says, "When the disease of </w:t>
      </w:r>
      <w:proofErr w:type="spellStart"/>
      <w:r w:rsidRPr="00030999">
        <w:rPr>
          <w:rFonts w:asciiTheme="majorBidi" w:hAnsiTheme="majorBidi" w:cstheme="majorBidi"/>
          <w:color w:val="000000" w:themeColor="text1"/>
          <w:sz w:val="28"/>
          <w:szCs w:val="28"/>
          <w:lang w:bidi="he-IL"/>
        </w:rPr>
        <w:t>tzara'at</w:t>
      </w:r>
      <w:proofErr w:type="spellEnd"/>
      <w:r w:rsidRPr="00030999">
        <w:rPr>
          <w:rFonts w:asciiTheme="majorBidi" w:hAnsiTheme="majorBidi" w:cstheme="majorBidi"/>
          <w:color w:val="000000" w:themeColor="text1"/>
          <w:sz w:val="28"/>
          <w:szCs w:val="28"/>
          <w:lang w:bidi="he-IL"/>
        </w:rPr>
        <w:t xml:space="preserve"> is in a man, he shall be brought to the priest...and the priest shall see him and pronounce him impure...for all the days that he bears the affliction...he is impure...."</w:t>
      </w:r>
    </w:p>
    <w:p w14:paraId="16C94294" w14:textId="77777777" w:rsidR="00030999" w:rsidRPr="00030999" w:rsidRDefault="00030999" w:rsidP="00030999">
      <w:pPr>
        <w:pStyle w:val="NoSpacing"/>
        <w:jc w:val="both"/>
        <w:rPr>
          <w:rFonts w:asciiTheme="majorBidi" w:hAnsiTheme="majorBidi" w:cstheme="majorBidi"/>
          <w:color w:val="000000" w:themeColor="text1"/>
          <w:sz w:val="28"/>
          <w:szCs w:val="28"/>
          <w:lang w:bidi="he-IL"/>
        </w:rPr>
      </w:pPr>
      <w:r w:rsidRPr="00030999">
        <w:rPr>
          <w:rFonts w:asciiTheme="majorBidi" w:hAnsiTheme="majorBidi" w:cstheme="majorBidi"/>
          <w:color w:val="000000" w:themeColor="text1"/>
          <w:sz w:val="28"/>
          <w:szCs w:val="28"/>
          <w:lang w:bidi="he-IL"/>
        </w:rPr>
        <w:t xml:space="preserve">Even the greatest Torah authority was not permitted to establish the existence of </w:t>
      </w:r>
      <w:proofErr w:type="spellStart"/>
      <w:r w:rsidRPr="00030999">
        <w:rPr>
          <w:rFonts w:asciiTheme="majorBidi" w:hAnsiTheme="majorBidi" w:cstheme="majorBidi"/>
          <w:color w:val="000000" w:themeColor="text1"/>
          <w:sz w:val="28"/>
          <w:szCs w:val="28"/>
          <w:lang w:bidi="he-IL"/>
        </w:rPr>
        <w:t>tzara'at</w:t>
      </w:r>
      <w:proofErr w:type="spellEnd"/>
      <w:r w:rsidRPr="00030999">
        <w:rPr>
          <w:rFonts w:asciiTheme="majorBidi" w:hAnsiTheme="majorBidi" w:cstheme="majorBidi"/>
          <w:color w:val="000000" w:themeColor="text1"/>
          <w:sz w:val="28"/>
          <w:szCs w:val="28"/>
          <w:lang w:bidi="he-IL"/>
        </w:rPr>
        <w:t xml:space="preserve"> if he was not a priest. The only opinion that bore weight was that of the kohen, and his decision was accepted as law.</w:t>
      </w:r>
    </w:p>
    <w:p w14:paraId="420BD699" w14:textId="793D0F39" w:rsidR="00030999" w:rsidRPr="00030999" w:rsidRDefault="00030999" w:rsidP="000309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30999">
        <w:rPr>
          <w:rFonts w:asciiTheme="majorBidi" w:hAnsiTheme="majorBidi" w:cstheme="majorBidi"/>
          <w:color w:val="000000" w:themeColor="text1"/>
          <w:sz w:val="28"/>
          <w:szCs w:val="28"/>
          <w:lang w:bidi="he-IL"/>
        </w:rPr>
        <w:t xml:space="preserve">Why couldn't a Torah authority establish the existence of </w:t>
      </w:r>
      <w:proofErr w:type="spellStart"/>
      <w:r w:rsidRPr="00030999">
        <w:rPr>
          <w:rFonts w:asciiTheme="majorBidi" w:hAnsiTheme="majorBidi" w:cstheme="majorBidi"/>
          <w:color w:val="000000" w:themeColor="text1"/>
          <w:sz w:val="28"/>
          <w:szCs w:val="28"/>
          <w:lang w:bidi="he-IL"/>
        </w:rPr>
        <w:t>tzara'at</w:t>
      </w:r>
      <w:proofErr w:type="spellEnd"/>
      <w:r w:rsidRPr="00030999">
        <w:rPr>
          <w:rFonts w:asciiTheme="majorBidi" w:hAnsiTheme="majorBidi" w:cstheme="majorBidi"/>
          <w:color w:val="000000" w:themeColor="text1"/>
          <w:sz w:val="28"/>
          <w:szCs w:val="28"/>
          <w:lang w:bidi="he-IL"/>
        </w:rPr>
        <w:t>? Why did this have to be done by a kohen?</w:t>
      </w:r>
    </w:p>
    <w:p w14:paraId="5B347336" w14:textId="367DEC61" w:rsidR="00030999" w:rsidRPr="00030999" w:rsidRDefault="00030999" w:rsidP="000309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30999">
        <w:rPr>
          <w:rFonts w:asciiTheme="majorBidi" w:hAnsiTheme="majorBidi" w:cstheme="majorBidi"/>
          <w:color w:val="000000" w:themeColor="text1"/>
          <w:sz w:val="28"/>
          <w:szCs w:val="28"/>
          <w:lang w:bidi="he-IL"/>
        </w:rPr>
        <w:t xml:space="preserve">The answer is revealed when we consider the punishment incurred by the </w:t>
      </w:r>
      <w:proofErr w:type="spellStart"/>
      <w:r w:rsidRPr="00030999">
        <w:rPr>
          <w:rFonts w:asciiTheme="majorBidi" w:hAnsiTheme="majorBidi" w:cstheme="majorBidi"/>
          <w:color w:val="000000" w:themeColor="text1"/>
          <w:sz w:val="28"/>
          <w:szCs w:val="28"/>
          <w:lang w:bidi="he-IL"/>
        </w:rPr>
        <w:t>metzora</w:t>
      </w:r>
      <w:proofErr w:type="spellEnd"/>
      <w:r w:rsidRPr="00030999">
        <w:rPr>
          <w:rFonts w:asciiTheme="majorBidi" w:hAnsiTheme="majorBidi" w:cstheme="majorBidi"/>
          <w:color w:val="000000" w:themeColor="text1"/>
          <w:sz w:val="28"/>
          <w:szCs w:val="28"/>
          <w:lang w:bidi="he-IL"/>
        </w:rPr>
        <w:t xml:space="preserve">. A </w:t>
      </w:r>
      <w:proofErr w:type="spellStart"/>
      <w:r w:rsidRPr="00030999">
        <w:rPr>
          <w:rFonts w:asciiTheme="majorBidi" w:hAnsiTheme="majorBidi" w:cstheme="majorBidi"/>
          <w:color w:val="000000" w:themeColor="text1"/>
          <w:sz w:val="28"/>
          <w:szCs w:val="28"/>
          <w:lang w:bidi="he-IL"/>
        </w:rPr>
        <w:t>metzora</w:t>
      </w:r>
      <w:proofErr w:type="spellEnd"/>
      <w:r w:rsidRPr="00030999">
        <w:rPr>
          <w:rFonts w:asciiTheme="majorBidi" w:hAnsiTheme="majorBidi" w:cstheme="majorBidi"/>
          <w:color w:val="000000" w:themeColor="text1"/>
          <w:sz w:val="28"/>
          <w:szCs w:val="28"/>
          <w:lang w:bidi="he-IL"/>
        </w:rPr>
        <w:t xml:space="preserve"> was required to undergo a particularly harsh form of punishment: banishment and isolation from the rest of society. The </w:t>
      </w:r>
      <w:proofErr w:type="spellStart"/>
      <w:r w:rsidRPr="00030999">
        <w:rPr>
          <w:rFonts w:asciiTheme="majorBidi" w:hAnsiTheme="majorBidi" w:cstheme="majorBidi"/>
          <w:color w:val="000000" w:themeColor="text1"/>
          <w:sz w:val="28"/>
          <w:szCs w:val="28"/>
          <w:lang w:bidi="he-IL"/>
        </w:rPr>
        <w:t>metzora</w:t>
      </w:r>
      <w:proofErr w:type="spellEnd"/>
      <w:r w:rsidRPr="00030999">
        <w:rPr>
          <w:rFonts w:asciiTheme="majorBidi" w:hAnsiTheme="majorBidi" w:cstheme="majorBidi"/>
          <w:color w:val="000000" w:themeColor="text1"/>
          <w:sz w:val="28"/>
          <w:szCs w:val="28"/>
          <w:lang w:bidi="he-IL"/>
        </w:rPr>
        <w:t>, forced to leave the camp of Israel, was seemingly cut off from the entire Jewish people.</w:t>
      </w:r>
    </w:p>
    <w:p w14:paraId="0634D156" w14:textId="17E203A8" w:rsidR="00030999" w:rsidRPr="00030999" w:rsidRDefault="00030999" w:rsidP="000309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030999">
        <w:rPr>
          <w:rFonts w:asciiTheme="majorBidi" w:hAnsiTheme="majorBidi" w:cstheme="majorBidi"/>
          <w:color w:val="000000" w:themeColor="text1"/>
          <w:sz w:val="28"/>
          <w:szCs w:val="28"/>
          <w:lang w:bidi="he-IL"/>
        </w:rPr>
        <w:t>By nature, kohanim are merciful people. Their hearts are filled with love for their fellow Jews, as reflected in the Priestly Blessing: "...Who has sanctified us with His mitzvot and commanded us to bless His people Israel with love."</w:t>
      </w:r>
    </w:p>
    <w:p w14:paraId="334F873E" w14:textId="54B30345" w:rsidR="00030999" w:rsidRPr="00030999" w:rsidRDefault="00030999" w:rsidP="000309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30999">
        <w:rPr>
          <w:rFonts w:asciiTheme="majorBidi" w:hAnsiTheme="majorBidi" w:cstheme="majorBidi"/>
          <w:color w:val="000000" w:themeColor="text1"/>
          <w:sz w:val="28"/>
          <w:szCs w:val="28"/>
          <w:lang w:bidi="he-IL"/>
        </w:rPr>
        <w:t xml:space="preserve">The Torah recognizes that a priest will not rush to judge his fellow Jew impure. The priest is reluctant to pronounce a person a </w:t>
      </w:r>
      <w:proofErr w:type="spellStart"/>
      <w:r w:rsidRPr="00030999">
        <w:rPr>
          <w:rFonts w:asciiTheme="majorBidi" w:hAnsiTheme="majorBidi" w:cstheme="majorBidi"/>
          <w:color w:val="000000" w:themeColor="text1"/>
          <w:sz w:val="28"/>
          <w:szCs w:val="28"/>
          <w:lang w:bidi="he-IL"/>
        </w:rPr>
        <w:t>metzora</w:t>
      </w:r>
      <w:proofErr w:type="spellEnd"/>
      <w:r w:rsidRPr="00030999">
        <w:rPr>
          <w:rFonts w:asciiTheme="majorBidi" w:hAnsiTheme="majorBidi" w:cstheme="majorBidi"/>
          <w:color w:val="000000" w:themeColor="text1"/>
          <w:sz w:val="28"/>
          <w:szCs w:val="28"/>
          <w:lang w:bidi="he-IL"/>
        </w:rPr>
        <w:t>, thereby subjecting him to severe punishment. The kohen will go to great lengths in order to spare another person suffering.</w:t>
      </w:r>
    </w:p>
    <w:p w14:paraId="0D041571" w14:textId="38A74188" w:rsidR="00030999" w:rsidRPr="00030999" w:rsidRDefault="00030999" w:rsidP="000309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30999">
        <w:rPr>
          <w:rFonts w:asciiTheme="majorBidi" w:hAnsiTheme="majorBidi" w:cstheme="majorBidi"/>
          <w:color w:val="000000" w:themeColor="text1"/>
          <w:sz w:val="28"/>
          <w:szCs w:val="28"/>
          <w:lang w:bidi="he-IL"/>
        </w:rPr>
        <w:t xml:space="preserve">The Torah relies on a kohen's judgment as it knows he will make the determination of </w:t>
      </w:r>
      <w:proofErr w:type="spellStart"/>
      <w:r w:rsidRPr="00030999">
        <w:rPr>
          <w:rFonts w:asciiTheme="majorBidi" w:hAnsiTheme="majorBidi" w:cstheme="majorBidi"/>
          <w:color w:val="000000" w:themeColor="text1"/>
          <w:sz w:val="28"/>
          <w:szCs w:val="28"/>
          <w:lang w:bidi="he-IL"/>
        </w:rPr>
        <w:t>tzara'at</w:t>
      </w:r>
      <w:proofErr w:type="spellEnd"/>
      <w:r w:rsidRPr="00030999">
        <w:rPr>
          <w:rFonts w:asciiTheme="majorBidi" w:hAnsiTheme="majorBidi" w:cstheme="majorBidi"/>
          <w:color w:val="000000" w:themeColor="text1"/>
          <w:sz w:val="28"/>
          <w:szCs w:val="28"/>
          <w:lang w:bidi="he-IL"/>
        </w:rPr>
        <w:t xml:space="preserve"> only when there is no other choice. For this reason</w:t>
      </w:r>
      <w:r w:rsidR="003D12A3">
        <w:rPr>
          <w:rFonts w:asciiTheme="majorBidi" w:hAnsiTheme="majorBidi" w:cstheme="majorBidi"/>
          <w:color w:val="000000" w:themeColor="text1"/>
          <w:sz w:val="28"/>
          <w:szCs w:val="28"/>
          <w:lang w:bidi="he-IL"/>
        </w:rPr>
        <w:t>,</w:t>
      </w:r>
      <w:r w:rsidRPr="00030999">
        <w:rPr>
          <w:rFonts w:asciiTheme="majorBidi" w:hAnsiTheme="majorBidi" w:cstheme="majorBidi"/>
          <w:color w:val="000000" w:themeColor="text1"/>
          <w:sz w:val="28"/>
          <w:szCs w:val="28"/>
          <w:lang w:bidi="he-IL"/>
        </w:rPr>
        <w:t xml:space="preserve"> the ability to establish </w:t>
      </w:r>
      <w:proofErr w:type="spellStart"/>
      <w:r w:rsidRPr="00030999">
        <w:rPr>
          <w:rFonts w:asciiTheme="majorBidi" w:hAnsiTheme="majorBidi" w:cstheme="majorBidi"/>
          <w:color w:val="000000" w:themeColor="text1"/>
          <w:sz w:val="28"/>
          <w:szCs w:val="28"/>
          <w:lang w:bidi="he-IL"/>
        </w:rPr>
        <w:t>tzara'at</w:t>
      </w:r>
      <w:proofErr w:type="spellEnd"/>
      <w:r w:rsidRPr="00030999">
        <w:rPr>
          <w:rFonts w:asciiTheme="majorBidi" w:hAnsiTheme="majorBidi" w:cstheme="majorBidi"/>
          <w:color w:val="000000" w:themeColor="text1"/>
          <w:sz w:val="28"/>
          <w:szCs w:val="28"/>
          <w:lang w:bidi="he-IL"/>
        </w:rPr>
        <w:t>, and the accompanying responsibility for condemning a fellow Jew to social isolation, is given solely to him.</w:t>
      </w:r>
    </w:p>
    <w:p w14:paraId="70B74133" w14:textId="4C40CCC7" w:rsidR="00030999" w:rsidRPr="00030999" w:rsidRDefault="00030999" w:rsidP="000309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30999">
        <w:rPr>
          <w:rFonts w:asciiTheme="majorBidi" w:hAnsiTheme="majorBidi" w:cstheme="majorBidi"/>
          <w:color w:val="000000" w:themeColor="text1"/>
          <w:sz w:val="28"/>
          <w:szCs w:val="28"/>
          <w:lang w:bidi="he-IL"/>
        </w:rPr>
        <w:t>This contains a lesson for all of us:</w:t>
      </w:r>
    </w:p>
    <w:p w14:paraId="414D47B9" w14:textId="6CFCD11F" w:rsidR="00030999" w:rsidRPr="00030999" w:rsidRDefault="00030999" w:rsidP="000309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30999">
        <w:rPr>
          <w:rFonts w:asciiTheme="majorBidi" w:hAnsiTheme="majorBidi" w:cstheme="majorBidi"/>
          <w:color w:val="000000" w:themeColor="text1"/>
          <w:sz w:val="28"/>
          <w:szCs w:val="28"/>
          <w:lang w:bidi="he-IL"/>
        </w:rPr>
        <w:t>We must never deem a person worthy of censure and shun his company, even if his behavior appears defective. No flaw is so great that it warrants rejection of our fellow Jew.</w:t>
      </w:r>
    </w:p>
    <w:p w14:paraId="4CC56A55" w14:textId="39EF8281" w:rsidR="00030999" w:rsidRPr="00030999" w:rsidRDefault="00030999" w:rsidP="00030999">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30999">
        <w:rPr>
          <w:rFonts w:asciiTheme="majorBidi" w:hAnsiTheme="majorBidi" w:cstheme="majorBidi"/>
          <w:color w:val="000000" w:themeColor="text1"/>
          <w:sz w:val="28"/>
          <w:szCs w:val="28"/>
          <w:lang w:bidi="he-IL"/>
        </w:rPr>
        <w:t>Instead, the first thing we must do is examine our own conduct and motivation. Are we seeing another Jew's defects out of love for him, or are we merely recognizing character defects in others because they exist within ourselves? For it is only once we are sure that we are acting out of genuine love that we may approach another person and speak to him about correcting his behavior.</w:t>
      </w:r>
    </w:p>
    <w:p w14:paraId="2AB21735" w14:textId="77777777" w:rsidR="005247E9" w:rsidRPr="00030999" w:rsidRDefault="005247E9" w:rsidP="00030999">
      <w:pPr>
        <w:pStyle w:val="NoSpacing"/>
        <w:jc w:val="both"/>
        <w:rPr>
          <w:rFonts w:asciiTheme="majorBidi" w:hAnsiTheme="majorBidi" w:cstheme="majorBidi"/>
          <w:color w:val="000000" w:themeColor="text1"/>
          <w:sz w:val="28"/>
          <w:szCs w:val="28"/>
          <w:lang w:bidi="he-IL"/>
        </w:rPr>
      </w:pPr>
    </w:p>
    <w:p w14:paraId="13EEA324" w14:textId="7B8BAE36" w:rsidR="00191EF4" w:rsidRPr="00030999" w:rsidRDefault="00191EF4" w:rsidP="00030999">
      <w:pPr>
        <w:pStyle w:val="NoSpacing"/>
        <w:jc w:val="both"/>
        <w:rPr>
          <w:rFonts w:asciiTheme="majorBidi" w:hAnsiTheme="majorBidi" w:cstheme="majorBidi"/>
          <w:i/>
          <w:iCs/>
          <w:color w:val="000000" w:themeColor="text1"/>
          <w:sz w:val="28"/>
          <w:szCs w:val="28"/>
          <w:lang w:bidi="he-IL"/>
        </w:rPr>
      </w:pPr>
      <w:r w:rsidRPr="00030999">
        <w:rPr>
          <w:rFonts w:asciiTheme="majorBidi" w:hAnsiTheme="majorBidi" w:cstheme="majorBidi"/>
          <w:i/>
          <w:iCs/>
          <w:color w:val="000000" w:themeColor="text1"/>
          <w:sz w:val="28"/>
          <w:szCs w:val="28"/>
        </w:rPr>
        <w:t xml:space="preserve">Reprinted from the </w:t>
      </w:r>
      <w:proofErr w:type="spellStart"/>
      <w:r w:rsidRPr="00030999">
        <w:rPr>
          <w:rFonts w:asciiTheme="majorBidi" w:hAnsiTheme="majorBidi" w:cstheme="majorBidi"/>
          <w:i/>
          <w:iCs/>
          <w:color w:val="000000" w:themeColor="text1"/>
          <w:sz w:val="28"/>
          <w:szCs w:val="28"/>
        </w:rPr>
        <w:t>Pars</w:t>
      </w:r>
      <w:r w:rsidR="00552892" w:rsidRPr="00030999">
        <w:rPr>
          <w:rFonts w:asciiTheme="majorBidi" w:hAnsiTheme="majorBidi" w:cstheme="majorBidi"/>
          <w:i/>
          <w:iCs/>
          <w:color w:val="000000" w:themeColor="text1"/>
          <w:sz w:val="28"/>
          <w:szCs w:val="28"/>
        </w:rPr>
        <w:t>hat</w:t>
      </w:r>
      <w:proofErr w:type="spellEnd"/>
      <w:r w:rsidR="00552892" w:rsidRPr="00030999">
        <w:rPr>
          <w:rFonts w:asciiTheme="majorBidi" w:hAnsiTheme="majorBidi" w:cstheme="majorBidi"/>
          <w:i/>
          <w:iCs/>
          <w:color w:val="000000" w:themeColor="text1"/>
          <w:sz w:val="28"/>
          <w:szCs w:val="28"/>
        </w:rPr>
        <w:t xml:space="preserve"> </w:t>
      </w:r>
      <w:proofErr w:type="spellStart"/>
      <w:r w:rsidR="00030999">
        <w:rPr>
          <w:rFonts w:asciiTheme="majorBidi" w:hAnsiTheme="majorBidi" w:cstheme="majorBidi"/>
          <w:i/>
          <w:iCs/>
          <w:color w:val="000000" w:themeColor="text1"/>
          <w:sz w:val="28"/>
          <w:szCs w:val="28"/>
        </w:rPr>
        <w:t>Tazria</w:t>
      </w:r>
      <w:proofErr w:type="spellEnd"/>
      <w:r w:rsidR="00552892" w:rsidRPr="00030999">
        <w:rPr>
          <w:rFonts w:asciiTheme="majorBidi" w:hAnsiTheme="majorBidi" w:cstheme="majorBidi"/>
          <w:i/>
          <w:iCs/>
          <w:color w:val="000000" w:themeColor="text1"/>
          <w:sz w:val="28"/>
          <w:szCs w:val="28"/>
        </w:rPr>
        <w:t xml:space="preserve"> </w:t>
      </w:r>
      <w:r w:rsidRPr="00030999">
        <w:rPr>
          <w:rFonts w:asciiTheme="majorBidi" w:hAnsiTheme="majorBidi" w:cstheme="majorBidi"/>
          <w:i/>
          <w:iCs/>
          <w:color w:val="000000" w:themeColor="text1"/>
          <w:sz w:val="28"/>
          <w:szCs w:val="28"/>
        </w:rPr>
        <w:t xml:space="preserve">5757/1997 edition of </w:t>
      </w:r>
      <w:proofErr w:type="spellStart"/>
      <w:r w:rsidRPr="00030999">
        <w:rPr>
          <w:rFonts w:asciiTheme="majorBidi" w:hAnsiTheme="majorBidi" w:cstheme="majorBidi"/>
          <w:i/>
          <w:iCs/>
          <w:color w:val="000000" w:themeColor="text1"/>
          <w:sz w:val="28"/>
          <w:szCs w:val="28"/>
        </w:rPr>
        <w:t>L’Chaim</w:t>
      </w:r>
      <w:proofErr w:type="spellEnd"/>
      <w:r w:rsidRPr="00030999">
        <w:rPr>
          <w:rFonts w:asciiTheme="majorBidi" w:hAnsiTheme="majorBidi" w:cstheme="majorBidi"/>
          <w:i/>
          <w:iCs/>
          <w:color w:val="000000" w:themeColor="text1"/>
          <w:sz w:val="28"/>
          <w:szCs w:val="28"/>
        </w:rPr>
        <w:t xml:space="preserve">. </w:t>
      </w:r>
      <w:r w:rsidRPr="00030999">
        <w:rPr>
          <w:rFonts w:asciiTheme="majorBidi" w:hAnsiTheme="majorBidi" w:cstheme="majorBidi"/>
          <w:i/>
          <w:iCs/>
          <w:color w:val="000000" w:themeColor="text1"/>
          <w:sz w:val="28"/>
          <w:szCs w:val="28"/>
          <w:lang w:bidi="he-IL"/>
        </w:rPr>
        <w:t xml:space="preserve">Adapted from </w:t>
      </w:r>
      <w:proofErr w:type="spellStart"/>
      <w:r w:rsidRPr="00030999">
        <w:rPr>
          <w:rFonts w:asciiTheme="majorBidi" w:hAnsiTheme="majorBidi" w:cstheme="majorBidi"/>
          <w:i/>
          <w:iCs/>
          <w:color w:val="000000" w:themeColor="text1"/>
          <w:sz w:val="28"/>
          <w:szCs w:val="28"/>
          <w:lang w:bidi="he-IL"/>
        </w:rPr>
        <w:t>Likutei</w:t>
      </w:r>
      <w:proofErr w:type="spellEnd"/>
      <w:r w:rsidRPr="00030999">
        <w:rPr>
          <w:rFonts w:asciiTheme="majorBidi" w:hAnsiTheme="majorBidi" w:cstheme="majorBidi"/>
          <w:i/>
          <w:iCs/>
          <w:color w:val="000000" w:themeColor="text1"/>
          <w:sz w:val="28"/>
          <w:szCs w:val="28"/>
          <w:lang w:bidi="he-IL"/>
        </w:rPr>
        <w:t xml:space="preserve"> </w:t>
      </w:r>
      <w:proofErr w:type="spellStart"/>
      <w:r w:rsidRPr="00030999">
        <w:rPr>
          <w:rFonts w:asciiTheme="majorBidi" w:hAnsiTheme="majorBidi" w:cstheme="majorBidi"/>
          <w:i/>
          <w:iCs/>
          <w:color w:val="000000" w:themeColor="text1"/>
          <w:sz w:val="28"/>
          <w:szCs w:val="28"/>
          <w:lang w:bidi="he-IL"/>
        </w:rPr>
        <w:t>Sichot</w:t>
      </w:r>
      <w:proofErr w:type="spellEnd"/>
      <w:r w:rsidRPr="00030999">
        <w:rPr>
          <w:rFonts w:asciiTheme="majorBidi" w:hAnsiTheme="majorBidi" w:cstheme="majorBidi"/>
          <w:i/>
          <w:iCs/>
          <w:color w:val="000000" w:themeColor="text1"/>
          <w:sz w:val="28"/>
          <w:szCs w:val="28"/>
          <w:lang w:bidi="he-IL"/>
        </w:rPr>
        <w:t xml:space="preserve"> Vol </w:t>
      </w:r>
      <w:r w:rsidR="003D12A3">
        <w:rPr>
          <w:rFonts w:asciiTheme="majorBidi" w:hAnsiTheme="majorBidi" w:cstheme="majorBidi"/>
          <w:i/>
          <w:iCs/>
          <w:color w:val="000000" w:themeColor="text1"/>
          <w:sz w:val="28"/>
          <w:szCs w:val="28"/>
          <w:lang w:bidi="he-IL"/>
        </w:rPr>
        <w:t>27</w:t>
      </w:r>
      <w:r w:rsidRPr="00030999">
        <w:rPr>
          <w:rFonts w:asciiTheme="majorBidi" w:hAnsiTheme="majorBidi" w:cstheme="majorBidi"/>
          <w:i/>
          <w:iCs/>
          <w:color w:val="000000" w:themeColor="text1"/>
          <w:sz w:val="28"/>
          <w:szCs w:val="28"/>
          <w:lang w:bidi="he-IL"/>
        </w:rPr>
        <w:t>.</w:t>
      </w:r>
    </w:p>
    <w:p w14:paraId="55EAEB34" w14:textId="77777777" w:rsidR="00E57DD4" w:rsidRDefault="00E57DD4" w:rsidP="00030999">
      <w:pPr>
        <w:pStyle w:val="NoSpacing"/>
        <w:jc w:val="both"/>
        <w:rPr>
          <w:rFonts w:asciiTheme="majorBidi" w:hAnsiTheme="majorBidi" w:cstheme="majorBidi"/>
          <w:color w:val="000000" w:themeColor="text1"/>
          <w:sz w:val="28"/>
          <w:szCs w:val="28"/>
        </w:rPr>
      </w:pPr>
    </w:p>
    <w:p w14:paraId="304E1A23" w14:textId="77777777" w:rsidR="00E57DD4" w:rsidRPr="00B05E96" w:rsidRDefault="00E57DD4" w:rsidP="00E57DD4">
      <w:pPr>
        <w:pStyle w:val="NoSpacing"/>
        <w:jc w:val="center"/>
        <w:rPr>
          <w:rFonts w:asciiTheme="majorBidi" w:hAnsiTheme="majorBidi" w:cstheme="majorBidi"/>
          <w:b/>
          <w:bCs/>
          <w:color w:val="000000" w:themeColor="text1"/>
          <w:sz w:val="72"/>
          <w:szCs w:val="72"/>
        </w:rPr>
      </w:pPr>
      <w:r w:rsidRPr="00B05E96">
        <w:rPr>
          <w:rFonts w:asciiTheme="majorBidi" w:hAnsiTheme="majorBidi" w:cstheme="majorBidi"/>
          <w:b/>
          <w:bCs/>
          <w:color w:val="000000" w:themeColor="text1"/>
          <w:sz w:val="72"/>
          <w:szCs w:val="72"/>
        </w:rPr>
        <w:t xml:space="preserve">A Tzaddik in </w:t>
      </w:r>
      <w:r>
        <w:rPr>
          <w:rFonts w:asciiTheme="majorBidi" w:hAnsiTheme="majorBidi" w:cstheme="majorBidi"/>
          <w:b/>
          <w:bCs/>
          <w:color w:val="000000" w:themeColor="text1"/>
          <w:sz w:val="72"/>
          <w:szCs w:val="72"/>
        </w:rPr>
        <w:t>O</w:t>
      </w:r>
      <w:r w:rsidRPr="00B05E96">
        <w:rPr>
          <w:rFonts w:asciiTheme="majorBidi" w:hAnsiTheme="majorBidi" w:cstheme="majorBidi"/>
          <w:b/>
          <w:bCs/>
          <w:color w:val="000000" w:themeColor="text1"/>
          <w:sz w:val="72"/>
          <w:szCs w:val="72"/>
        </w:rPr>
        <w:t xml:space="preserve">ur Midst: Rabbi Mendel Bernstein </w:t>
      </w:r>
      <w:proofErr w:type="spellStart"/>
      <w:r w:rsidRPr="00B05E96">
        <w:rPr>
          <w:rFonts w:asciiTheme="majorBidi" w:hAnsiTheme="majorBidi" w:cstheme="majorBidi"/>
          <w:b/>
          <w:bCs/>
          <w:color w:val="000000" w:themeColor="text1"/>
          <w:sz w:val="72"/>
          <w:szCs w:val="72"/>
        </w:rPr>
        <w:t>zt”l</w:t>
      </w:r>
      <w:proofErr w:type="spellEnd"/>
    </w:p>
    <w:p w14:paraId="3F4D7593" w14:textId="77777777" w:rsidR="00E57DD4" w:rsidRPr="00B05E96" w:rsidRDefault="00E57DD4" w:rsidP="00E57DD4">
      <w:pPr>
        <w:pStyle w:val="NoSpacing"/>
        <w:jc w:val="center"/>
        <w:rPr>
          <w:rFonts w:asciiTheme="majorBidi" w:hAnsiTheme="majorBidi" w:cstheme="majorBidi"/>
          <w:b/>
          <w:bCs/>
          <w:color w:val="000000" w:themeColor="text1"/>
          <w:sz w:val="36"/>
          <w:szCs w:val="36"/>
        </w:rPr>
      </w:pPr>
      <w:r w:rsidRPr="00B05E96">
        <w:rPr>
          <w:rFonts w:asciiTheme="majorBidi" w:hAnsiTheme="majorBidi" w:cstheme="majorBidi"/>
          <w:b/>
          <w:bCs/>
          <w:color w:val="000000" w:themeColor="text1"/>
          <w:sz w:val="36"/>
          <w:szCs w:val="36"/>
        </w:rPr>
        <w:t>By Rabbi Yair Hoffman</w:t>
      </w:r>
    </w:p>
    <w:p w14:paraId="19A45F79" w14:textId="77777777" w:rsidR="00E57DD4" w:rsidRPr="00B05E96" w:rsidRDefault="00E57DD4" w:rsidP="00E57DD4">
      <w:pPr>
        <w:pStyle w:val="NoSpacing"/>
        <w:jc w:val="center"/>
        <w:rPr>
          <w:rFonts w:asciiTheme="majorBidi" w:hAnsiTheme="majorBidi" w:cstheme="majorBidi"/>
          <w:color w:val="000000" w:themeColor="text1"/>
          <w:sz w:val="28"/>
          <w:szCs w:val="28"/>
        </w:rPr>
      </w:pPr>
    </w:p>
    <w:p w14:paraId="66822799" w14:textId="77777777"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05E96">
        <w:rPr>
          <w:rFonts w:asciiTheme="majorBidi" w:hAnsiTheme="majorBidi" w:cstheme="majorBidi"/>
          <w:color w:val="000000" w:themeColor="text1"/>
          <w:sz w:val="28"/>
          <w:szCs w:val="28"/>
        </w:rPr>
        <w:t>Sometimes, we can daven for years next to someone, and be entirely unaware of lofty spiritual stature of that individual. This week</w:t>
      </w:r>
      <w:r>
        <w:rPr>
          <w:rFonts w:asciiTheme="majorBidi" w:hAnsiTheme="majorBidi" w:cstheme="majorBidi"/>
          <w:color w:val="000000" w:themeColor="text1"/>
          <w:sz w:val="28"/>
          <w:szCs w:val="28"/>
        </w:rPr>
        <w:t xml:space="preserve"> (November 16, 2021)</w:t>
      </w:r>
      <w:r w:rsidRPr="00B05E96">
        <w:rPr>
          <w:rFonts w:asciiTheme="majorBidi" w:hAnsiTheme="majorBidi" w:cstheme="majorBidi"/>
          <w:color w:val="000000" w:themeColor="text1"/>
          <w:sz w:val="28"/>
          <w:szCs w:val="28"/>
        </w:rPr>
        <w:t xml:space="preserve">, the Far Rockaway community suffered a tremendous loss with the passing of Reb Mendel Bernstein </w:t>
      </w:r>
      <w:proofErr w:type="spellStart"/>
      <w:r w:rsidRPr="00B05E96">
        <w:rPr>
          <w:rFonts w:asciiTheme="majorBidi" w:hAnsiTheme="majorBidi" w:cstheme="majorBidi"/>
          <w:color w:val="000000" w:themeColor="text1"/>
          <w:sz w:val="28"/>
          <w:szCs w:val="28"/>
        </w:rPr>
        <w:t>zt”l</w:t>
      </w:r>
      <w:proofErr w:type="spellEnd"/>
      <w:r w:rsidRPr="00B05E96">
        <w:rPr>
          <w:rFonts w:asciiTheme="majorBidi" w:hAnsiTheme="majorBidi" w:cstheme="majorBidi"/>
          <w:color w:val="000000" w:themeColor="text1"/>
          <w:sz w:val="28"/>
          <w:szCs w:val="28"/>
        </w:rPr>
        <w:t xml:space="preserve">. Reb Mendel </w:t>
      </w:r>
      <w:proofErr w:type="spellStart"/>
      <w:r w:rsidRPr="00B05E96">
        <w:rPr>
          <w:rFonts w:asciiTheme="majorBidi" w:hAnsiTheme="majorBidi" w:cstheme="majorBidi"/>
          <w:color w:val="000000" w:themeColor="text1"/>
          <w:sz w:val="28"/>
          <w:szCs w:val="28"/>
        </w:rPr>
        <w:t>a”h</w:t>
      </w:r>
      <w:proofErr w:type="spellEnd"/>
      <w:r w:rsidRPr="00B05E96">
        <w:rPr>
          <w:rFonts w:asciiTheme="majorBidi" w:hAnsiTheme="majorBidi" w:cstheme="majorBidi"/>
          <w:color w:val="000000" w:themeColor="text1"/>
          <w:sz w:val="28"/>
          <w:szCs w:val="28"/>
        </w:rPr>
        <w:t xml:space="preserve"> was a member of the </w:t>
      </w:r>
      <w:proofErr w:type="spellStart"/>
      <w:r w:rsidRPr="00B05E96">
        <w:rPr>
          <w:rFonts w:asciiTheme="majorBidi" w:hAnsiTheme="majorBidi" w:cstheme="majorBidi"/>
          <w:color w:val="000000" w:themeColor="text1"/>
          <w:sz w:val="28"/>
          <w:szCs w:val="28"/>
        </w:rPr>
        <w:t>Agudah</w:t>
      </w:r>
      <w:proofErr w:type="spellEnd"/>
      <w:r w:rsidRPr="00B05E96">
        <w:rPr>
          <w:rFonts w:asciiTheme="majorBidi" w:hAnsiTheme="majorBidi" w:cstheme="majorBidi"/>
          <w:color w:val="000000" w:themeColor="text1"/>
          <w:sz w:val="28"/>
          <w:szCs w:val="28"/>
        </w:rPr>
        <w:t xml:space="preserve"> of Long Island and a well-liked </w:t>
      </w:r>
      <w:proofErr w:type="spellStart"/>
      <w:r w:rsidRPr="00B05E96">
        <w:rPr>
          <w:rFonts w:asciiTheme="majorBidi" w:hAnsiTheme="majorBidi" w:cstheme="majorBidi"/>
          <w:color w:val="000000" w:themeColor="text1"/>
          <w:sz w:val="28"/>
          <w:szCs w:val="28"/>
        </w:rPr>
        <w:t>talmid</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chochom</w:t>
      </w:r>
      <w:proofErr w:type="spellEnd"/>
      <w:r w:rsidRPr="00B05E96">
        <w:rPr>
          <w:rFonts w:asciiTheme="majorBidi" w:hAnsiTheme="majorBidi" w:cstheme="majorBidi"/>
          <w:color w:val="000000" w:themeColor="text1"/>
          <w:sz w:val="28"/>
          <w:szCs w:val="28"/>
        </w:rPr>
        <w:t xml:space="preserve">. </w:t>
      </w:r>
    </w:p>
    <w:p w14:paraId="2A35FF4F" w14:textId="6B82BCFC"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05E96">
        <w:rPr>
          <w:rFonts w:asciiTheme="majorBidi" w:hAnsiTheme="majorBidi" w:cstheme="majorBidi"/>
          <w:color w:val="000000" w:themeColor="text1"/>
          <w:sz w:val="28"/>
          <w:szCs w:val="28"/>
        </w:rPr>
        <w:t xml:space="preserve">He was </w:t>
      </w:r>
      <w:proofErr w:type="spellStart"/>
      <w:r w:rsidRPr="00B05E96">
        <w:rPr>
          <w:rFonts w:asciiTheme="majorBidi" w:hAnsiTheme="majorBidi" w:cstheme="majorBidi"/>
          <w:color w:val="000000" w:themeColor="text1"/>
          <w:sz w:val="28"/>
          <w:szCs w:val="28"/>
        </w:rPr>
        <w:t>mekabel</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kol</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odom</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b’saiver</w:t>
      </w:r>
      <w:proofErr w:type="spellEnd"/>
      <w:r w:rsidRPr="00B05E96">
        <w:rPr>
          <w:rFonts w:asciiTheme="majorBidi" w:hAnsiTheme="majorBidi" w:cstheme="majorBidi"/>
          <w:color w:val="000000" w:themeColor="text1"/>
          <w:sz w:val="28"/>
          <w:szCs w:val="28"/>
        </w:rPr>
        <w:t xml:space="preserve"> panim </w:t>
      </w:r>
      <w:proofErr w:type="spellStart"/>
      <w:r w:rsidRPr="00B05E96">
        <w:rPr>
          <w:rFonts w:asciiTheme="majorBidi" w:hAnsiTheme="majorBidi" w:cstheme="majorBidi"/>
          <w:color w:val="000000" w:themeColor="text1"/>
          <w:sz w:val="28"/>
          <w:szCs w:val="28"/>
        </w:rPr>
        <w:t>yafos</w:t>
      </w:r>
      <w:proofErr w:type="spellEnd"/>
      <w:r w:rsidRPr="00B05E96">
        <w:rPr>
          <w:rFonts w:asciiTheme="majorBidi" w:hAnsiTheme="majorBidi" w:cstheme="majorBidi"/>
          <w:color w:val="000000" w:themeColor="text1"/>
          <w:sz w:val="28"/>
          <w:szCs w:val="28"/>
        </w:rPr>
        <w:t xml:space="preserve">. But there was much more to this remarkable individual. He grew up in Hartford, Connecticut and even at a young </w:t>
      </w:r>
      <w:r w:rsidRPr="00B05E96">
        <w:rPr>
          <w:rFonts w:asciiTheme="majorBidi" w:hAnsiTheme="majorBidi" w:cstheme="majorBidi"/>
          <w:color w:val="000000" w:themeColor="text1"/>
          <w:sz w:val="28"/>
          <w:szCs w:val="28"/>
        </w:rPr>
        <w:lastRenderedPageBreak/>
        <w:t xml:space="preserve">age had a remarkable desire for </w:t>
      </w:r>
      <w:proofErr w:type="spellStart"/>
      <w:r w:rsidRPr="00B05E96">
        <w:rPr>
          <w:rFonts w:asciiTheme="majorBidi" w:hAnsiTheme="majorBidi" w:cstheme="majorBidi"/>
          <w:color w:val="000000" w:themeColor="text1"/>
          <w:sz w:val="28"/>
          <w:szCs w:val="28"/>
        </w:rPr>
        <w:t>ruchniusdika</w:t>
      </w:r>
      <w:proofErr w:type="spellEnd"/>
      <w:r w:rsidRPr="00B05E96">
        <w:rPr>
          <w:rFonts w:asciiTheme="majorBidi" w:hAnsiTheme="majorBidi" w:cstheme="majorBidi"/>
          <w:color w:val="000000" w:themeColor="text1"/>
          <w:sz w:val="28"/>
          <w:szCs w:val="28"/>
        </w:rPr>
        <w:t xml:space="preserve"> growth. His religious background was more</w:t>
      </w:r>
      <w:r>
        <w:rPr>
          <w:rFonts w:asciiTheme="majorBidi" w:hAnsiTheme="majorBidi" w:cstheme="majorBidi"/>
          <w:color w:val="000000" w:themeColor="text1"/>
          <w:sz w:val="28"/>
          <w:szCs w:val="28"/>
        </w:rPr>
        <w:t>.</w:t>
      </w:r>
      <w:r w:rsidRPr="00B05E96">
        <w:rPr>
          <w:rFonts w:asciiTheme="majorBidi" w:hAnsiTheme="majorBidi" w:cstheme="majorBidi"/>
          <w:color w:val="000000" w:themeColor="text1"/>
          <w:sz w:val="28"/>
          <w:szCs w:val="28"/>
        </w:rPr>
        <w:t xml:space="preserve"> </w:t>
      </w:r>
    </w:p>
    <w:p w14:paraId="1198FBBF" w14:textId="34FE8CF4" w:rsidR="00E57DD4" w:rsidRDefault="00E57DD4" w:rsidP="00E57DD4">
      <w:pPr>
        <w:pStyle w:val="NoSpacing"/>
        <w:jc w:val="both"/>
        <w:rPr>
          <w:rFonts w:asciiTheme="majorBidi" w:hAnsiTheme="majorBidi" w:cstheme="majorBidi"/>
          <w:color w:val="000000" w:themeColor="text1"/>
          <w:sz w:val="28"/>
          <w:szCs w:val="28"/>
        </w:rPr>
      </w:pPr>
    </w:p>
    <w:p w14:paraId="73CFB2D1" w14:textId="77777777" w:rsidR="00E57DD4" w:rsidRDefault="00E57DD4" w:rsidP="00E57DD4">
      <w:pPr>
        <w:pStyle w:val="NoSpacing"/>
        <w:jc w:val="both"/>
        <w:rPr>
          <w:rFonts w:asciiTheme="majorBidi" w:hAnsiTheme="majorBidi" w:cstheme="majorBidi"/>
          <w:color w:val="000000" w:themeColor="text1"/>
          <w:sz w:val="28"/>
          <w:szCs w:val="28"/>
        </w:rPr>
        <w:sectPr w:rsidR="00E57DD4" w:rsidSect="00DA239C">
          <w:type w:val="continuous"/>
          <w:pgSz w:w="12240" w:h="15840"/>
          <w:pgMar w:top="1440" w:right="1440" w:bottom="1440" w:left="1440" w:header="720" w:footer="720" w:gutter="0"/>
          <w:cols w:space="720"/>
          <w:docGrid w:linePitch="360"/>
        </w:sectPr>
      </w:pPr>
    </w:p>
    <w:p w14:paraId="247239D2" w14:textId="09CC358E" w:rsidR="00E57DD4" w:rsidRPr="00E57DD4" w:rsidRDefault="00E57DD4" w:rsidP="00E57DD4">
      <w:pPr>
        <w:pStyle w:val="NoSpacing"/>
        <w:jc w:val="center"/>
        <w:rPr>
          <w:rFonts w:asciiTheme="majorBidi" w:hAnsiTheme="majorBidi" w:cstheme="majorBidi"/>
          <w:b/>
          <w:bCs/>
          <w:color w:val="000000" w:themeColor="text1"/>
          <w:sz w:val="28"/>
          <w:szCs w:val="28"/>
        </w:rPr>
      </w:pPr>
      <w:r w:rsidRPr="00E57DD4">
        <w:rPr>
          <w:rFonts w:asciiTheme="majorBidi" w:hAnsiTheme="majorBidi" w:cstheme="majorBidi"/>
          <w:b/>
          <w:bCs/>
          <w:noProof/>
          <w:color w:val="000000" w:themeColor="text1"/>
          <w:sz w:val="28"/>
          <w:szCs w:val="28"/>
        </w:rPr>
        <w:drawing>
          <wp:inline distT="0" distB="0" distL="0" distR="0" wp14:anchorId="01DFCAEE" wp14:editId="0178C1BD">
            <wp:extent cx="1912620" cy="281859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4542" cy="2821430"/>
                    </a:xfrm>
                    <a:prstGeom prst="rect">
                      <a:avLst/>
                    </a:prstGeom>
                  </pic:spPr>
                </pic:pic>
              </a:graphicData>
            </a:graphic>
          </wp:inline>
        </w:drawing>
      </w:r>
    </w:p>
    <w:p w14:paraId="7A2F4B92" w14:textId="1C0EB9A8" w:rsidR="00E57DD4" w:rsidRPr="00E57DD4" w:rsidRDefault="00E57DD4" w:rsidP="00E57DD4">
      <w:pPr>
        <w:pStyle w:val="NoSpacing"/>
        <w:jc w:val="center"/>
        <w:rPr>
          <w:rFonts w:asciiTheme="majorBidi" w:hAnsiTheme="majorBidi" w:cstheme="majorBidi"/>
          <w:b/>
          <w:bCs/>
          <w:color w:val="000000" w:themeColor="text1"/>
          <w:sz w:val="28"/>
          <w:szCs w:val="28"/>
        </w:rPr>
      </w:pPr>
      <w:r w:rsidRPr="00E57DD4">
        <w:rPr>
          <w:rFonts w:asciiTheme="majorBidi" w:hAnsiTheme="majorBidi" w:cstheme="majorBidi"/>
          <w:b/>
          <w:bCs/>
          <w:color w:val="000000" w:themeColor="text1"/>
          <w:sz w:val="28"/>
          <w:szCs w:val="28"/>
        </w:rPr>
        <w:t xml:space="preserve">Reb Mendel Bernstein </w:t>
      </w:r>
      <w:proofErr w:type="spellStart"/>
      <w:r w:rsidRPr="00E57DD4">
        <w:rPr>
          <w:rFonts w:asciiTheme="majorBidi" w:hAnsiTheme="majorBidi" w:cstheme="majorBidi"/>
          <w:b/>
          <w:bCs/>
          <w:color w:val="000000" w:themeColor="text1"/>
          <w:sz w:val="28"/>
          <w:szCs w:val="28"/>
        </w:rPr>
        <w:t>zt”l</w:t>
      </w:r>
      <w:proofErr w:type="spellEnd"/>
      <w:r w:rsidRPr="00E57DD4">
        <w:rPr>
          <w:rFonts w:asciiTheme="majorBidi" w:hAnsiTheme="majorBidi" w:cstheme="majorBidi"/>
          <w:b/>
          <w:bCs/>
          <w:color w:val="000000" w:themeColor="text1"/>
          <w:sz w:val="28"/>
          <w:szCs w:val="28"/>
        </w:rPr>
        <w:t>.</w:t>
      </w:r>
    </w:p>
    <w:p w14:paraId="7BF51D25" w14:textId="77777777" w:rsidR="00E57DD4" w:rsidRDefault="00E57DD4" w:rsidP="00E57DD4">
      <w:pPr>
        <w:pStyle w:val="NoSpacing"/>
        <w:jc w:val="both"/>
        <w:rPr>
          <w:rFonts w:asciiTheme="majorBidi" w:hAnsiTheme="majorBidi" w:cstheme="majorBidi"/>
          <w:color w:val="000000" w:themeColor="text1"/>
          <w:sz w:val="28"/>
          <w:szCs w:val="28"/>
        </w:rPr>
      </w:pPr>
    </w:p>
    <w:p w14:paraId="749054A9" w14:textId="27F4A51B"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05E96">
        <w:rPr>
          <w:rFonts w:asciiTheme="majorBidi" w:hAnsiTheme="majorBidi" w:cstheme="majorBidi"/>
          <w:color w:val="000000" w:themeColor="text1"/>
          <w:sz w:val="28"/>
          <w:szCs w:val="28"/>
        </w:rPr>
        <w:t xml:space="preserve">When he was in the seventh grade, </w:t>
      </w:r>
      <w:proofErr w:type="spellStart"/>
      <w:r w:rsidRPr="00B05E96">
        <w:rPr>
          <w:rFonts w:asciiTheme="majorBidi" w:hAnsiTheme="majorBidi" w:cstheme="majorBidi"/>
          <w:color w:val="000000" w:themeColor="text1"/>
          <w:sz w:val="28"/>
          <w:szCs w:val="28"/>
        </w:rPr>
        <w:t>Rav</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Aharon</w:t>
      </w:r>
      <w:proofErr w:type="spellEnd"/>
      <w:r w:rsidRPr="00B05E96">
        <w:rPr>
          <w:rFonts w:asciiTheme="majorBidi" w:hAnsiTheme="majorBidi" w:cstheme="majorBidi"/>
          <w:color w:val="000000" w:themeColor="text1"/>
          <w:sz w:val="28"/>
          <w:szCs w:val="28"/>
        </w:rPr>
        <w:t xml:space="preserve"> Kotler </w:t>
      </w:r>
      <w:proofErr w:type="spellStart"/>
      <w:r w:rsidRPr="00B05E96">
        <w:rPr>
          <w:rFonts w:asciiTheme="majorBidi" w:hAnsiTheme="majorBidi" w:cstheme="majorBidi"/>
          <w:color w:val="000000" w:themeColor="text1"/>
          <w:sz w:val="28"/>
          <w:szCs w:val="28"/>
        </w:rPr>
        <w:t>zt”l</w:t>
      </w:r>
      <w:proofErr w:type="spellEnd"/>
      <w:r w:rsidRPr="00B05E96">
        <w:rPr>
          <w:rFonts w:asciiTheme="majorBidi" w:hAnsiTheme="majorBidi" w:cstheme="majorBidi"/>
          <w:color w:val="000000" w:themeColor="text1"/>
          <w:sz w:val="28"/>
          <w:szCs w:val="28"/>
        </w:rPr>
        <w:t xml:space="preserve"> was visiting his adopted daughter, </w:t>
      </w:r>
      <w:proofErr w:type="spellStart"/>
      <w:r w:rsidRPr="00B05E96">
        <w:rPr>
          <w:rFonts w:asciiTheme="majorBidi" w:hAnsiTheme="majorBidi" w:cstheme="majorBidi"/>
          <w:color w:val="000000" w:themeColor="text1"/>
          <w:sz w:val="28"/>
          <w:szCs w:val="28"/>
        </w:rPr>
        <w:t>Gruna</w:t>
      </w:r>
      <w:proofErr w:type="spellEnd"/>
      <w:r w:rsidRPr="00B05E96">
        <w:rPr>
          <w:rFonts w:asciiTheme="majorBidi" w:hAnsiTheme="majorBidi" w:cstheme="majorBidi"/>
          <w:color w:val="000000" w:themeColor="text1"/>
          <w:sz w:val="28"/>
          <w:szCs w:val="28"/>
        </w:rPr>
        <w:t xml:space="preserve"> Katz, and Reb Mendel took the opportunity to seek his guidance about how to be </w:t>
      </w:r>
      <w:proofErr w:type="spellStart"/>
      <w:r w:rsidRPr="00B05E96">
        <w:rPr>
          <w:rFonts w:asciiTheme="majorBidi" w:hAnsiTheme="majorBidi" w:cstheme="majorBidi"/>
          <w:color w:val="000000" w:themeColor="text1"/>
          <w:sz w:val="28"/>
          <w:szCs w:val="28"/>
        </w:rPr>
        <w:t>mekarev</w:t>
      </w:r>
      <w:proofErr w:type="spellEnd"/>
      <w:r w:rsidRPr="00B05E96">
        <w:rPr>
          <w:rFonts w:asciiTheme="majorBidi" w:hAnsiTheme="majorBidi" w:cstheme="majorBidi"/>
          <w:color w:val="000000" w:themeColor="text1"/>
          <w:sz w:val="28"/>
          <w:szCs w:val="28"/>
        </w:rPr>
        <w:t xml:space="preserve"> his peers. </w:t>
      </w:r>
      <w:proofErr w:type="spellStart"/>
      <w:r w:rsidRPr="00B05E96">
        <w:rPr>
          <w:rFonts w:asciiTheme="majorBidi" w:hAnsiTheme="majorBidi" w:cstheme="majorBidi"/>
          <w:color w:val="000000" w:themeColor="text1"/>
          <w:sz w:val="28"/>
          <w:szCs w:val="28"/>
        </w:rPr>
        <w:t>Rav</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Aharon</w:t>
      </w:r>
      <w:proofErr w:type="spellEnd"/>
      <w:r w:rsidRPr="00B05E96">
        <w:rPr>
          <w:rFonts w:asciiTheme="majorBidi" w:hAnsiTheme="majorBidi" w:cstheme="majorBidi"/>
          <w:color w:val="000000" w:themeColor="text1"/>
          <w:sz w:val="28"/>
          <w:szCs w:val="28"/>
        </w:rPr>
        <w:t xml:space="preserve"> responded that he should work on himself and will therefore be a good role model for others to emulate. Reb Mendel became that role model – and even more. </w:t>
      </w:r>
    </w:p>
    <w:p w14:paraId="600CC4DD" w14:textId="77777777"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05E96">
        <w:rPr>
          <w:rFonts w:asciiTheme="majorBidi" w:hAnsiTheme="majorBidi" w:cstheme="majorBidi"/>
          <w:color w:val="000000" w:themeColor="text1"/>
          <w:sz w:val="28"/>
          <w:szCs w:val="28"/>
        </w:rPr>
        <w:t xml:space="preserve">He went on to study in yeshiva </w:t>
      </w:r>
      <w:proofErr w:type="spellStart"/>
      <w:r w:rsidRPr="00B05E96">
        <w:rPr>
          <w:rFonts w:asciiTheme="majorBidi" w:hAnsiTheme="majorBidi" w:cstheme="majorBidi"/>
          <w:color w:val="000000" w:themeColor="text1"/>
          <w:sz w:val="28"/>
          <w:szCs w:val="28"/>
        </w:rPr>
        <w:t>Ner</w:t>
      </w:r>
      <w:proofErr w:type="spellEnd"/>
      <w:r w:rsidRPr="00B05E96">
        <w:rPr>
          <w:rFonts w:asciiTheme="majorBidi" w:hAnsiTheme="majorBidi" w:cstheme="majorBidi"/>
          <w:color w:val="000000" w:themeColor="text1"/>
          <w:sz w:val="28"/>
          <w:szCs w:val="28"/>
        </w:rPr>
        <w:t xml:space="preserve"> Yisroel in Baltimore and became close</w:t>
      </w:r>
      <w:r>
        <w:rPr>
          <w:rFonts w:asciiTheme="majorBidi" w:hAnsiTheme="majorBidi" w:cstheme="majorBidi"/>
          <w:color w:val="000000" w:themeColor="text1"/>
          <w:sz w:val="28"/>
          <w:szCs w:val="28"/>
        </w:rPr>
        <w:t xml:space="preserve"> with</w:t>
      </w:r>
      <w:r w:rsidRPr="00B05E96">
        <w:rPr>
          <w:rFonts w:asciiTheme="majorBidi" w:hAnsiTheme="majorBidi" w:cstheme="majorBidi"/>
          <w:color w:val="000000" w:themeColor="text1"/>
          <w:sz w:val="28"/>
          <w:szCs w:val="28"/>
        </w:rPr>
        <w:t xml:space="preserve"> both with </w:t>
      </w:r>
      <w:proofErr w:type="spellStart"/>
      <w:r w:rsidRPr="00B05E96">
        <w:rPr>
          <w:rFonts w:asciiTheme="majorBidi" w:hAnsiTheme="majorBidi" w:cstheme="majorBidi"/>
          <w:color w:val="000000" w:themeColor="text1"/>
          <w:sz w:val="28"/>
          <w:szCs w:val="28"/>
        </w:rPr>
        <w:t>Rav</w:t>
      </w:r>
      <w:proofErr w:type="spellEnd"/>
      <w:r w:rsidRPr="00B05E96">
        <w:rPr>
          <w:rFonts w:asciiTheme="majorBidi" w:hAnsiTheme="majorBidi" w:cstheme="majorBidi"/>
          <w:color w:val="000000" w:themeColor="text1"/>
          <w:sz w:val="28"/>
          <w:szCs w:val="28"/>
        </w:rPr>
        <w:t xml:space="preserve"> Yaakov </w:t>
      </w:r>
      <w:r w:rsidRPr="00B05E96">
        <w:rPr>
          <w:rFonts w:asciiTheme="majorBidi" w:hAnsiTheme="majorBidi" w:cstheme="majorBidi"/>
          <w:color w:val="000000" w:themeColor="text1"/>
          <w:sz w:val="28"/>
          <w:szCs w:val="28"/>
        </w:rPr>
        <w:t xml:space="preserve">Ruderman </w:t>
      </w:r>
      <w:proofErr w:type="spellStart"/>
      <w:r w:rsidRPr="00B05E96">
        <w:rPr>
          <w:rFonts w:asciiTheme="majorBidi" w:hAnsiTheme="majorBidi" w:cstheme="majorBidi"/>
          <w:color w:val="000000" w:themeColor="text1"/>
          <w:sz w:val="28"/>
          <w:szCs w:val="28"/>
        </w:rPr>
        <w:t>zt”l</w:t>
      </w:r>
      <w:proofErr w:type="spellEnd"/>
      <w:r w:rsidRPr="00B05E96">
        <w:rPr>
          <w:rFonts w:asciiTheme="majorBidi" w:hAnsiTheme="majorBidi" w:cstheme="majorBidi"/>
          <w:color w:val="000000" w:themeColor="text1"/>
          <w:sz w:val="28"/>
          <w:szCs w:val="28"/>
        </w:rPr>
        <w:t xml:space="preserve"> and </w:t>
      </w:r>
      <w:proofErr w:type="spellStart"/>
      <w:r w:rsidRPr="00B05E96">
        <w:rPr>
          <w:rFonts w:asciiTheme="majorBidi" w:hAnsiTheme="majorBidi" w:cstheme="majorBidi"/>
          <w:color w:val="000000" w:themeColor="text1"/>
          <w:sz w:val="28"/>
          <w:szCs w:val="28"/>
        </w:rPr>
        <w:t>Rav</w:t>
      </w:r>
      <w:proofErr w:type="spellEnd"/>
      <w:r w:rsidRPr="00B05E96">
        <w:rPr>
          <w:rFonts w:asciiTheme="majorBidi" w:hAnsiTheme="majorBidi" w:cstheme="majorBidi"/>
          <w:color w:val="000000" w:themeColor="text1"/>
          <w:sz w:val="28"/>
          <w:szCs w:val="28"/>
        </w:rPr>
        <w:t xml:space="preserve"> Dovid </w:t>
      </w:r>
      <w:proofErr w:type="spellStart"/>
      <w:r w:rsidRPr="00B05E96">
        <w:rPr>
          <w:rFonts w:asciiTheme="majorBidi" w:hAnsiTheme="majorBidi" w:cstheme="majorBidi"/>
          <w:color w:val="000000" w:themeColor="text1"/>
          <w:sz w:val="28"/>
          <w:szCs w:val="28"/>
        </w:rPr>
        <w:t>Kronglass</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zt”l</w:t>
      </w:r>
      <w:proofErr w:type="spellEnd"/>
      <w:r w:rsidRPr="00B05E96">
        <w:rPr>
          <w:rFonts w:asciiTheme="majorBidi" w:hAnsiTheme="majorBidi" w:cstheme="majorBidi"/>
          <w:color w:val="000000" w:themeColor="text1"/>
          <w:sz w:val="28"/>
          <w:szCs w:val="28"/>
        </w:rPr>
        <w:t xml:space="preserve">. Later, he studied in the Chevron Yeshiva under </w:t>
      </w:r>
      <w:proofErr w:type="spellStart"/>
      <w:r w:rsidRPr="00B05E96">
        <w:rPr>
          <w:rFonts w:asciiTheme="majorBidi" w:hAnsiTheme="majorBidi" w:cstheme="majorBidi"/>
          <w:color w:val="000000" w:themeColor="text1"/>
          <w:sz w:val="28"/>
          <w:szCs w:val="28"/>
        </w:rPr>
        <w:t>Rav</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Yechezkel</w:t>
      </w:r>
      <w:proofErr w:type="spellEnd"/>
      <w:r w:rsidRPr="00B05E96">
        <w:rPr>
          <w:rFonts w:asciiTheme="majorBidi" w:hAnsiTheme="majorBidi" w:cstheme="majorBidi"/>
          <w:color w:val="000000" w:themeColor="text1"/>
          <w:sz w:val="28"/>
          <w:szCs w:val="28"/>
        </w:rPr>
        <w:t xml:space="preserve"> Sarna </w:t>
      </w:r>
      <w:proofErr w:type="spellStart"/>
      <w:r w:rsidRPr="00B05E96">
        <w:rPr>
          <w:rFonts w:asciiTheme="majorBidi" w:hAnsiTheme="majorBidi" w:cstheme="majorBidi"/>
          <w:color w:val="000000" w:themeColor="text1"/>
          <w:sz w:val="28"/>
          <w:szCs w:val="28"/>
        </w:rPr>
        <w:t>zt”l</w:t>
      </w:r>
      <w:proofErr w:type="spellEnd"/>
      <w:r w:rsidRPr="00B05E96">
        <w:rPr>
          <w:rFonts w:asciiTheme="majorBidi" w:hAnsiTheme="majorBidi" w:cstheme="majorBidi"/>
          <w:color w:val="000000" w:themeColor="text1"/>
          <w:sz w:val="28"/>
          <w:szCs w:val="28"/>
        </w:rPr>
        <w:t xml:space="preserve">. Reb Mendel had been a director of a Young Israel camp in Cleveland, Ohio and soon became engaged to his future </w:t>
      </w:r>
      <w:proofErr w:type="spellStart"/>
      <w:r w:rsidRPr="00B05E96">
        <w:rPr>
          <w:rFonts w:asciiTheme="majorBidi" w:hAnsiTheme="majorBidi" w:cstheme="majorBidi"/>
          <w:color w:val="000000" w:themeColor="text1"/>
          <w:sz w:val="28"/>
          <w:szCs w:val="28"/>
        </w:rPr>
        <w:t>aishes</w:t>
      </w:r>
      <w:proofErr w:type="spellEnd"/>
      <w:r w:rsidRPr="00B05E96">
        <w:rPr>
          <w:rFonts w:asciiTheme="majorBidi" w:hAnsiTheme="majorBidi" w:cstheme="majorBidi"/>
          <w:color w:val="000000" w:themeColor="text1"/>
          <w:sz w:val="28"/>
          <w:szCs w:val="28"/>
        </w:rPr>
        <w:t xml:space="preserve"> Chayil. </w:t>
      </w:r>
    </w:p>
    <w:p w14:paraId="6D556A68" w14:textId="77777777"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B05E96">
        <w:rPr>
          <w:rFonts w:asciiTheme="majorBidi" w:hAnsiTheme="majorBidi" w:cstheme="majorBidi"/>
          <w:color w:val="000000" w:themeColor="text1"/>
          <w:sz w:val="28"/>
          <w:szCs w:val="28"/>
        </w:rPr>
        <w:t>Rav</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Kronglass</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zt”l</w:t>
      </w:r>
      <w:proofErr w:type="spellEnd"/>
      <w:r w:rsidRPr="00B05E96">
        <w:rPr>
          <w:rFonts w:asciiTheme="majorBidi" w:hAnsiTheme="majorBidi" w:cstheme="majorBidi"/>
          <w:color w:val="000000" w:themeColor="text1"/>
          <w:sz w:val="28"/>
          <w:szCs w:val="28"/>
        </w:rPr>
        <w:t xml:space="preserve"> came to the </w:t>
      </w:r>
      <w:proofErr w:type="spellStart"/>
      <w:r w:rsidRPr="00B05E96">
        <w:rPr>
          <w:rFonts w:asciiTheme="majorBidi" w:hAnsiTheme="majorBidi" w:cstheme="majorBidi"/>
          <w:color w:val="000000" w:themeColor="text1"/>
          <w:sz w:val="28"/>
          <w:szCs w:val="28"/>
        </w:rPr>
        <w:t>Chasuna</w:t>
      </w:r>
      <w:proofErr w:type="spellEnd"/>
      <w:r w:rsidRPr="00B05E96">
        <w:rPr>
          <w:rFonts w:asciiTheme="majorBidi" w:hAnsiTheme="majorBidi" w:cstheme="majorBidi"/>
          <w:color w:val="000000" w:themeColor="text1"/>
          <w:sz w:val="28"/>
          <w:szCs w:val="28"/>
        </w:rPr>
        <w:t xml:space="preserve">, which was a rarity. </w:t>
      </w:r>
      <w:proofErr w:type="spellStart"/>
      <w:r w:rsidRPr="00B05E96">
        <w:rPr>
          <w:rFonts w:asciiTheme="majorBidi" w:hAnsiTheme="majorBidi" w:cstheme="majorBidi"/>
          <w:color w:val="000000" w:themeColor="text1"/>
          <w:sz w:val="28"/>
          <w:szCs w:val="28"/>
        </w:rPr>
        <w:t>Rav</w:t>
      </w:r>
      <w:proofErr w:type="spellEnd"/>
      <w:r w:rsidRPr="00B05E96">
        <w:rPr>
          <w:rFonts w:asciiTheme="majorBidi" w:hAnsiTheme="majorBidi" w:cstheme="majorBidi"/>
          <w:color w:val="000000" w:themeColor="text1"/>
          <w:sz w:val="28"/>
          <w:szCs w:val="28"/>
        </w:rPr>
        <w:t xml:space="preserve"> Ruderman was </w:t>
      </w:r>
      <w:proofErr w:type="spellStart"/>
      <w:r w:rsidRPr="00B05E96">
        <w:rPr>
          <w:rFonts w:asciiTheme="majorBidi" w:hAnsiTheme="majorBidi" w:cstheme="majorBidi"/>
          <w:color w:val="000000" w:themeColor="text1"/>
          <w:sz w:val="28"/>
          <w:szCs w:val="28"/>
        </w:rPr>
        <w:t>mesader</w:t>
      </w:r>
      <w:proofErr w:type="spellEnd"/>
      <w:r w:rsidRPr="00B05E96">
        <w:rPr>
          <w:rFonts w:asciiTheme="majorBidi" w:hAnsiTheme="majorBidi" w:cstheme="majorBidi"/>
          <w:color w:val="000000" w:themeColor="text1"/>
          <w:sz w:val="28"/>
          <w:szCs w:val="28"/>
        </w:rPr>
        <w:t xml:space="preserve"> Kiddushin. The young couple soon accepted a position as principal of the newly formed </w:t>
      </w:r>
      <w:proofErr w:type="spellStart"/>
      <w:r w:rsidRPr="00B05E96">
        <w:rPr>
          <w:rFonts w:asciiTheme="majorBidi" w:hAnsiTheme="majorBidi" w:cstheme="majorBidi"/>
          <w:color w:val="000000" w:themeColor="text1"/>
          <w:sz w:val="28"/>
          <w:szCs w:val="28"/>
        </w:rPr>
        <w:t>Akiva</w:t>
      </w:r>
      <w:proofErr w:type="spellEnd"/>
      <w:r w:rsidRPr="00B05E96">
        <w:rPr>
          <w:rFonts w:asciiTheme="majorBidi" w:hAnsiTheme="majorBidi" w:cstheme="majorBidi"/>
          <w:color w:val="000000" w:themeColor="text1"/>
          <w:sz w:val="28"/>
          <w:szCs w:val="28"/>
        </w:rPr>
        <w:t xml:space="preserve"> Academy in Dallas, Texas. It was March of 1962. They arrived six months before the school was to open. He and his wife helped build Dallas into the Torah community that it is today, with </w:t>
      </w:r>
      <w:proofErr w:type="spellStart"/>
      <w:r w:rsidRPr="00B05E96">
        <w:rPr>
          <w:rFonts w:asciiTheme="majorBidi" w:hAnsiTheme="majorBidi" w:cstheme="majorBidi"/>
          <w:color w:val="000000" w:themeColor="text1"/>
          <w:sz w:val="28"/>
          <w:szCs w:val="28"/>
        </w:rPr>
        <w:t>Yeshivos</w:t>
      </w:r>
      <w:proofErr w:type="spellEnd"/>
      <w:r w:rsidRPr="00B05E96">
        <w:rPr>
          <w:rFonts w:asciiTheme="majorBidi" w:hAnsiTheme="majorBidi" w:cstheme="majorBidi"/>
          <w:color w:val="000000" w:themeColor="text1"/>
          <w:sz w:val="28"/>
          <w:szCs w:val="28"/>
        </w:rPr>
        <w:t xml:space="preserve">, shuls, day schools and even a Kollel. </w:t>
      </w:r>
    </w:p>
    <w:p w14:paraId="00E0027C" w14:textId="0917CE95"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05E96">
        <w:rPr>
          <w:rFonts w:asciiTheme="majorBidi" w:hAnsiTheme="majorBidi" w:cstheme="majorBidi"/>
          <w:color w:val="000000" w:themeColor="text1"/>
          <w:sz w:val="28"/>
          <w:szCs w:val="28"/>
        </w:rPr>
        <w:t xml:space="preserve">Reb Mendel held meetings with parents, </w:t>
      </w:r>
      <w:r>
        <w:rPr>
          <w:rFonts w:asciiTheme="majorBidi" w:hAnsiTheme="majorBidi" w:cstheme="majorBidi"/>
          <w:color w:val="000000" w:themeColor="text1"/>
          <w:sz w:val="28"/>
          <w:szCs w:val="28"/>
        </w:rPr>
        <w:t>r</w:t>
      </w:r>
      <w:r w:rsidRPr="00B05E96">
        <w:rPr>
          <w:rFonts w:asciiTheme="majorBidi" w:hAnsiTheme="majorBidi" w:cstheme="majorBidi"/>
          <w:color w:val="000000" w:themeColor="text1"/>
          <w:sz w:val="28"/>
          <w:szCs w:val="28"/>
        </w:rPr>
        <w:t>abbis, holocaust survivors. Slowly but surely, he built the enrollment of the school in the few months before he arrived. He had three teachers and twenty</w:t>
      </w:r>
      <w:r>
        <w:rPr>
          <w:rFonts w:asciiTheme="majorBidi" w:hAnsiTheme="majorBidi" w:cstheme="majorBidi"/>
          <w:color w:val="000000" w:themeColor="text1"/>
          <w:sz w:val="28"/>
          <w:szCs w:val="28"/>
        </w:rPr>
        <w:t>-</w:t>
      </w:r>
      <w:r w:rsidRPr="00B05E96">
        <w:rPr>
          <w:rFonts w:asciiTheme="majorBidi" w:hAnsiTheme="majorBidi" w:cstheme="majorBidi"/>
          <w:color w:val="000000" w:themeColor="text1"/>
          <w:sz w:val="28"/>
          <w:szCs w:val="28"/>
        </w:rPr>
        <w:t xml:space="preserve">three students. In those days, the Dallas Jewish community was under the influence of the American Jewish Council, a Reform affiliated group that was anti -Jewish rituals and anti-Israel. </w:t>
      </w:r>
    </w:p>
    <w:p w14:paraId="020BF6E3" w14:textId="77777777" w:rsidR="00E57DD4" w:rsidRDefault="00E57DD4" w:rsidP="00E57DD4">
      <w:pPr>
        <w:pStyle w:val="NoSpacing"/>
        <w:jc w:val="both"/>
        <w:rPr>
          <w:rFonts w:asciiTheme="majorBidi" w:hAnsiTheme="majorBidi" w:cstheme="majorBidi"/>
          <w:color w:val="000000" w:themeColor="text1"/>
          <w:sz w:val="28"/>
          <w:szCs w:val="28"/>
        </w:rPr>
        <w:sectPr w:rsidR="00E57DD4" w:rsidSect="00E57DD4">
          <w:type w:val="continuous"/>
          <w:pgSz w:w="12240" w:h="15840"/>
          <w:pgMar w:top="1440" w:right="1440" w:bottom="1440" w:left="1440" w:header="720" w:footer="720" w:gutter="0"/>
          <w:cols w:num="2" w:space="720"/>
          <w:docGrid w:linePitch="360"/>
        </w:sectPr>
      </w:pPr>
    </w:p>
    <w:p w14:paraId="715CE672" w14:textId="140185B9" w:rsidR="00E57DD4" w:rsidRDefault="00E57DD4" w:rsidP="00E57DD4">
      <w:pPr>
        <w:pStyle w:val="NoSpacing"/>
        <w:jc w:val="both"/>
        <w:rPr>
          <w:rFonts w:asciiTheme="majorBidi" w:hAnsiTheme="majorBidi" w:cstheme="majorBidi"/>
          <w:color w:val="000000" w:themeColor="text1"/>
          <w:sz w:val="28"/>
          <w:szCs w:val="28"/>
        </w:rPr>
      </w:pPr>
    </w:p>
    <w:p w14:paraId="2CCBF556" w14:textId="77777777"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05E96">
        <w:rPr>
          <w:rFonts w:asciiTheme="majorBidi" w:hAnsiTheme="majorBidi" w:cstheme="majorBidi"/>
          <w:color w:val="000000" w:themeColor="text1"/>
          <w:sz w:val="28"/>
          <w:szCs w:val="28"/>
        </w:rPr>
        <w:t xml:space="preserve">In 1965, a phone call was made to Rabbi Bernstein in the third year of the school’s existence by a wealthy individual from Temple Emanuel, a Reform congregation. They would offer the </w:t>
      </w:r>
      <w:proofErr w:type="spellStart"/>
      <w:r w:rsidRPr="00B05E96">
        <w:rPr>
          <w:rFonts w:asciiTheme="majorBidi" w:hAnsiTheme="majorBidi" w:cstheme="majorBidi"/>
          <w:color w:val="000000" w:themeColor="text1"/>
          <w:sz w:val="28"/>
          <w:szCs w:val="28"/>
        </w:rPr>
        <w:t>Akiva</w:t>
      </w:r>
      <w:proofErr w:type="spellEnd"/>
      <w:r w:rsidRPr="00B05E96">
        <w:rPr>
          <w:rFonts w:asciiTheme="majorBidi" w:hAnsiTheme="majorBidi" w:cstheme="majorBidi"/>
          <w:color w:val="000000" w:themeColor="text1"/>
          <w:sz w:val="28"/>
          <w:szCs w:val="28"/>
        </w:rPr>
        <w:t xml:space="preserve"> Academy $10,000 if Rabbi Bernstein would just take off the Hebrew lettering on one side of the bus that picked up the kids. “It is a small cosmetic change,” the person said. Rabbi Bernstein stood his ground. He refused the donation – which at the time was a pretty hefty sum. </w:t>
      </w:r>
    </w:p>
    <w:p w14:paraId="278FB71E" w14:textId="78E7DFEE"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B05E96">
        <w:rPr>
          <w:rFonts w:asciiTheme="majorBidi" w:hAnsiTheme="majorBidi" w:cstheme="majorBidi"/>
          <w:color w:val="000000" w:themeColor="text1"/>
          <w:sz w:val="28"/>
          <w:szCs w:val="28"/>
        </w:rPr>
        <w:t xml:space="preserve">Reb Mendel was not only a dynamic and sincere </w:t>
      </w:r>
      <w:proofErr w:type="spellStart"/>
      <w:r w:rsidRPr="00B05E96">
        <w:rPr>
          <w:rFonts w:asciiTheme="majorBidi" w:hAnsiTheme="majorBidi" w:cstheme="majorBidi"/>
          <w:color w:val="000000" w:themeColor="text1"/>
          <w:sz w:val="28"/>
          <w:szCs w:val="28"/>
        </w:rPr>
        <w:t>mechanech</w:t>
      </w:r>
      <w:proofErr w:type="spellEnd"/>
      <w:r w:rsidRPr="00B05E96">
        <w:rPr>
          <w:rFonts w:asciiTheme="majorBidi" w:hAnsiTheme="majorBidi" w:cstheme="majorBidi"/>
          <w:color w:val="000000" w:themeColor="text1"/>
          <w:sz w:val="28"/>
          <w:szCs w:val="28"/>
        </w:rPr>
        <w:t xml:space="preserve"> – he was a master pedagogue who had earned his degree from Johns Hopkins University. He taught classes with much enthusiasm. He would play LP records of Jewish music to inspire and enthuse the young students. He also reached out to the parents of the </w:t>
      </w:r>
      <w:proofErr w:type="spellStart"/>
      <w:r w:rsidRPr="00B05E96">
        <w:rPr>
          <w:rFonts w:asciiTheme="majorBidi" w:hAnsiTheme="majorBidi" w:cstheme="majorBidi"/>
          <w:color w:val="000000" w:themeColor="text1"/>
          <w:sz w:val="28"/>
          <w:szCs w:val="28"/>
        </w:rPr>
        <w:t>Akiva</w:t>
      </w:r>
      <w:proofErr w:type="spellEnd"/>
      <w:r w:rsidRPr="00B05E96">
        <w:rPr>
          <w:rFonts w:asciiTheme="majorBidi" w:hAnsiTheme="majorBidi" w:cstheme="majorBidi"/>
          <w:color w:val="000000" w:themeColor="text1"/>
          <w:sz w:val="28"/>
          <w:szCs w:val="28"/>
        </w:rPr>
        <w:t xml:space="preserve"> Academy </w:t>
      </w:r>
      <w:proofErr w:type="spellStart"/>
      <w:r w:rsidRPr="00B05E96">
        <w:rPr>
          <w:rFonts w:asciiTheme="majorBidi" w:hAnsiTheme="majorBidi" w:cstheme="majorBidi"/>
          <w:color w:val="000000" w:themeColor="text1"/>
          <w:sz w:val="28"/>
          <w:szCs w:val="28"/>
        </w:rPr>
        <w:t>talmidim</w:t>
      </w:r>
      <w:proofErr w:type="spellEnd"/>
      <w:r w:rsidRPr="00B05E96">
        <w:rPr>
          <w:rFonts w:asciiTheme="majorBidi" w:hAnsiTheme="majorBidi" w:cstheme="majorBidi"/>
          <w:color w:val="000000" w:themeColor="text1"/>
          <w:sz w:val="28"/>
          <w:szCs w:val="28"/>
        </w:rPr>
        <w:t xml:space="preserve"> and </w:t>
      </w:r>
      <w:proofErr w:type="spellStart"/>
      <w:r w:rsidRPr="00B05E96">
        <w:rPr>
          <w:rFonts w:asciiTheme="majorBidi" w:hAnsiTheme="majorBidi" w:cstheme="majorBidi"/>
          <w:color w:val="000000" w:themeColor="text1"/>
          <w:sz w:val="28"/>
          <w:szCs w:val="28"/>
        </w:rPr>
        <w:t>talmidos</w:t>
      </w:r>
      <w:proofErr w:type="spellEnd"/>
      <w:r w:rsidRPr="00B05E96">
        <w:rPr>
          <w:rFonts w:asciiTheme="majorBidi" w:hAnsiTheme="majorBidi" w:cstheme="majorBidi"/>
          <w:color w:val="000000" w:themeColor="text1"/>
          <w:sz w:val="28"/>
          <w:szCs w:val="28"/>
        </w:rPr>
        <w:t xml:space="preserve">. He employed a unique Torah </w:t>
      </w:r>
      <w:proofErr w:type="spellStart"/>
      <w:r>
        <w:rPr>
          <w:rFonts w:asciiTheme="majorBidi" w:hAnsiTheme="majorBidi" w:cstheme="majorBidi"/>
          <w:color w:val="000000" w:themeColor="text1"/>
          <w:sz w:val="28"/>
          <w:szCs w:val="28"/>
        </w:rPr>
        <w:t>U’</w:t>
      </w:r>
      <w:r w:rsidRPr="00B05E96">
        <w:rPr>
          <w:rFonts w:asciiTheme="majorBidi" w:hAnsiTheme="majorBidi" w:cstheme="majorBidi"/>
          <w:color w:val="000000" w:themeColor="text1"/>
          <w:sz w:val="28"/>
          <w:szCs w:val="28"/>
        </w:rPr>
        <w:t>Mesorah</w:t>
      </w:r>
      <w:proofErr w:type="spellEnd"/>
      <w:r w:rsidRPr="00B05E96">
        <w:rPr>
          <w:rFonts w:asciiTheme="majorBidi" w:hAnsiTheme="majorBidi" w:cstheme="majorBidi"/>
          <w:color w:val="000000" w:themeColor="text1"/>
          <w:sz w:val="28"/>
          <w:szCs w:val="28"/>
        </w:rPr>
        <w:t xml:space="preserve"> curriculum that covered very wide</w:t>
      </w:r>
      <w:r>
        <w:rPr>
          <w:rFonts w:asciiTheme="majorBidi" w:hAnsiTheme="majorBidi" w:cstheme="majorBidi"/>
          <w:color w:val="000000" w:themeColor="text1"/>
          <w:sz w:val="28"/>
          <w:szCs w:val="28"/>
        </w:rPr>
        <w:t>-</w:t>
      </w:r>
      <w:r w:rsidRPr="00B05E96">
        <w:rPr>
          <w:rFonts w:asciiTheme="majorBidi" w:hAnsiTheme="majorBidi" w:cstheme="majorBidi"/>
          <w:color w:val="000000" w:themeColor="text1"/>
          <w:sz w:val="28"/>
          <w:szCs w:val="28"/>
        </w:rPr>
        <w:t xml:space="preserve">ranging topics. </w:t>
      </w:r>
    </w:p>
    <w:p w14:paraId="7286B8E6" w14:textId="3570511B" w:rsidR="00E57DD4" w:rsidRPr="00833C22" w:rsidRDefault="00E57DD4" w:rsidP="00E57DD4">
      <w:pPr>
        <w:pStyle w:val="NoSpacing"/>
        <w:jc w:val="both"/>
        <w:rPr>
          <w:rFonts w:asciiTheme="majorBidi" w:hAnsiTheme="majorBidi" w:cstheme="majorBidi"/>
          <w:color w:val="000000" w:themeColor="text1"/>
          <w:sz w:val="8"/>
          <w:szCs w:val="8"/>
        </w:rPr>
      </w:pPr>
    </w:p>
    <w:p w14:paraId="4299B819" w14:textId="77777777" w:rsidR="00E57DD4" w:rsidRDefault="00E57DD4" w:rsidP="00E57DD4">
      <w:pPr>
        <w:pStyle w:val="NoSpacing"/>
        <w:jc w:val="center"/>
        <w:rPr>
          <w:rFonts w:asciiTheme="majorBidi" w:hAnsiTheme="majorBidi" w:cstheme="majorBidi"/>
          <w:color w:val="000000" w:themeColor="text1"/>
          <w:sz w:val="28"/>
          <w:szCs w:val="28"/>
        </w:rPr>
      </w:pPr>
      <w:r>
        <w:rPr>
          <w:noProof/>
        </w:rPr>
        <w:drawing>
          <wp:inline distT="0" distB="0" distL="0" distR="0" wp14:anchorId="74F7EEEC" wp14:editId="6695CF4A">
            <wp:extent cx="1950226" cy="24117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0453" cy="2424377"/>
                    </a:xfrm>
                    <a:prstGeom prst="rect">
                      <a:avLst/>
                    </a:prstGeom>
                  </pic:spPr>
                </pic:pic>
              </a:graphicData>
            </a:graphic>
          </wp:inline>
        </w:drawing>
      </w:r>
      <w:r>
        <w:rPr>
          <w:noProof/>
        </w:rPr>
        <w:drawing>
          <wp:inline distT="0" distB="0" distL="0" distR="0" wp14:anchorId="1C3E37F4" wp14:editId="19F55EF7">
            <wp:extent cx="2171700" cy="24394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5246" cy="2443428"/>
                    </a:xfrm>
                    <a:prstGeom prst="rect">
                      <a:avLst/>
                    </a:prstGeom>
                  </pic:spPr>
                </pic:pic>
              </a:graphicData>
            </a:graphic>
          </wp:inline>
        </w:drawing>
      </w:r>
    </w:p>
    <w:p w14:paraId="1E3867EF" w14:textId="77777777" w:rsidR="00E57DD4" w:rsidRPr="0054201E" w:rsidRDefault="00E57DD4" w:rsidP="00E57DD4">
      <w:pPr>
        <w:pStyle w:val="NoSpacing"/>
        <w:jc w:val="center"/>
        <w:rPr>
          <w:rFonts w:asciiTheme="majorBidi" w:hAnsiTheme="majorBidi" w:cstheme="majorBidi"/>
          <w:b/>
          <w:bCs/>
          <w:color w:val="000000" w:themeColor="text1"/>
          <w:sz w:val="28"/>
          <w:szCs w:val="28"/>
        </w:rPr>
      </w:pPr>
      <w:proofErr w:type="spellStart"/>
      <w:r w:rsidRPr="0054201E">
        <w:rPr>
          <w:rFonts w:asciiTheme="majorBidi" w:hAnsiTheme="majorBidi" w:cstheme="majorBidi"/>
          <w:b/>
          <w:bCs/>
          <w:color w:val="000000" w:themeColor="text1"/>
          <w:sz w:val="28"/>
          <w:szCs w:val="28"/>
        </w:rPr>
        <w:t>Rav</w:t>
      </w:r>
      <w:proofErr w:type="spellEnd"/>
      <w:r w:rsidRPr="0054201E">
        <w:rPr>
          <w:rFonts w:asciiTheme="majorBidi" w:hAnsiTheme="majorBidi" w:cstheme="majorBidi"/>
          <w:b/>
          <w:bCs/>
          <w:color w:val="000000" w:themeColor="text1"/>
          <w:sz w:val="28"/>
          <w:szCs w:val="28"/>
        </w:rPr>
        <w:t xml:space="preserve"> Dovid </w:t>
      </w:r>
      <w:proofErr w:type="spellStart"/>
      <w:r w:rsidRPr="0054201E">
        <w:rPr>
          <w:rFonts w:asciiTheme="majorBidi" w:hAnsiTheme="majorBidi" w:cstheme="majorBidi"/>
          <w:b/>
          <w:bCs/>
          <w:color w:val="000000" w:themeColor="text1"/>
          <w:sz w:val="28"/>
          <w:szCs w:val="28"/>
        </w:rPr>
        <w:t>Kronglass</w:t>
      </w:r>
      <w:proofErr w:type="spellEnd"/>
      <w:r w:rsidRPr="0054201E">
        <w:rPr>
          <w:rFonts w:asciiTheme="majorBidi" w:hAnsiTheme="majorBidi" w:cstheme="majorBidi"/>
          <w:b/>
          <w:bCs/>
          <w:color w:val="000000" w:themeColor="text1"/>
          <w:sz w:val="28"/>
          <w:szCs w:val="28"/>
        </w:rPr>
        <w:t xml:space="preserve"> and </w:t>
      </w:r>
      <w:proofErr w:type="spellStart"/>
      <w:r w:rsidRPr="0054201E">
        <w:rPr>
          <w:rFonts w:asciiTheme="majorBidi" w:hAnsiTheme="majorBidi" w:cstheme="majorBidi"/>
          <w:b/>
          <w:bCs/>
          <w:color w:val="000000" w:themeColor="text1"/>
          <w:sz w:val="28"/>
          <w:szCs w:val="28"/>
        </w:rPr>
        <w:t>Rav</w:t>
      </w:r>
      <w:proofErr w:type="spellEnd"/>
      <w:r w:rsidRPr="0054201E">
        <w:rPr>
          <w:rFonts w:asciiTheme="majorBidi" w:hAnsiTheme="majorBidi" w:cstheme="majorBidi"/>
          <w:b/>
          <w:bCs/>
          <w:color w:val="000000" w:themeColor="text1"/>
          <w:sz w:val="28"/>
          <w:szCs w:val="28"/>
        </w:rPr>
        <w:t xml:space="preserve"> Yaakov Ruderman</w:t>
      </w:r>
    </w:p>
    <w:p w14:paraId="30E454E6" w14:textId="77777777" w:rsidR="00E57DD4" w:rsidRPr="00833C22" w:rsidRDefault="00E57DD4" w:rsidP="00E57DD4">
      <w:pPr>
        <w:pStyle w:val="NoSpacing"/>
        <w:jc w:val="both"/>
        <w:rPr>
          <w:rFonts w:asciiTheme="majorBidi" w:hAnsiTheme="majorBidi" w:cstheme="majorBidi"/>
          <w:color w:val="000000" w:themeColor="text1"/>
          <w:sz w:val="8"/>
          <w:szCs w:val="8"/>
        </w:rPr>
      </w:pPr>
    </w:p>
    <w:p w14:paraId="4F70B4D4" w14:textId="77777777"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05E96">
        <w:rPr>
          <w:rFonts w:asciiTheme="majorBidi" w:hAnsiTheme="majorBidi" w:cstheme="majorBidi"/>
          <w:color w:val="000000" w:themeColor="text1"/>
          <w:sz w:val="28"/>
          <w:szCs w:val="28"/>
        </w:rPr>
        <w:t xml:space="preserve">Many of these mothers even earned certificate of completions in these courses! The parents later remarked that Rabbi Bernstein’s classes and the certificates they had earned were transformative. </w:t>
      </w:r>
    </w:p>
    <w:p w14:paraId="31D610AE" w14:textId="77777777"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05E96">
        <w:rPr>
          <w:rFonts w:asciiTheme="majorBidi" w:hAnsiTheme="majorBidi" w:cstheme="majorBidi"/>
          <w:color w:val="000000" w:themeColor="text1"/>
          <w:sz w:val="28"/>
          <w:szCs w:val="28"/>
        </w:rPr>
        <w:t xml:space="preserve">The students developed very rapidly as well. They became ambassadors to the school and it grew and grew. The enrollment grew by leaps and bounds and a new building was built in the late sixties. Rabbi Bernstein also served as the </w:t>
      </w:r>
      <w:proofErr w:type="spellStart"/>
      <w:r w:rsidRPr="00B05E96">
        <w:rPr>
          <w:rFonts w:asciiTheme="majorBidi" w:hAnsiTheme="majorBidi" w:cstheme="majorBidi"/>
          <w:color w:val="000000" w:themeColor="text1"/>
          <w:sz w:val="28"/>
          <w:szCs w:val="28"/>
        </w:rPr>
        <w:t>Rav</w:t>
      </w:r>
      <w:proofErr w:type="spellEnd"/>
      <w:r w:rsidRPr="00B05E96">
        <w:rPr>
          <w:rFonts w:asciiTheme="majorBidi" w:hAnsiTheme="majorBidi" w:cstheme="majorBidi"/>
          <w:color w:val="000000" w:themeColor="text1"/>
          <w:sz w:val="28"/>
          <w:szCs w:val="28"/>
        </w:rPr>
        <w:t xml:space="preserve"> of the minyan in the school. Rabbi Bernstein’s family was growing and it was time to return to the East Coast. </w:t>
      </w:r>
    </w:p>
    <w:p w14:paraId="7C4AB554" w14:textId="15CA155E" w:rsidR="00E57DD4" w:rsidRDefault="00E57DD4" w:rsidP="00E57DD4">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05E96">
        <w:rPr>
          <w:rFonts w:asciiTheme="majorBidi" w:hAnsiTheme="majorBidi" w:cstheme="majorBidi"/>
          <w:color w:val="000000" w:themeColor="text1"/>
          <w:sz w:val="28"/>
          <w:szCs w:val="28"/>
        </w:rPr>
        <w:t xml:space="preserve">He soon earned a living in financial markets, and served as the role model that </w:t>
      </w:r>
      <w:proofErr w:type="spellStart"/>
      <w:r w:rsidRPr="00B05E96">
        <w:rPr>
          <w:rFonts w:asciiTheme="majorBidi" w:hAnsiTheme="majorBidi" w:cstheme="majorBidi"/>
          <w:color w:val="000000" w:themeColor="text1"/>
          <w:sz w:val="28"/>
          <w:szCs w:val="28"/>
        </w:rPr>
        <w:t>Rav</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Aharon</w:t>
      </w:r>
      <w:proofErr w:type="spellEnd"/>
      <w:r w:rsidRPr="00B05E96">
        <w:rPr>
          <w:rFonts w:asciiTheme="majorBidi" w:hAnsiTheme="majorBidi" w:cstheme="majorBidi"/>
          <w:color w:val="000000" w:themeColor="text1"/>
          <w:sz w:val="28"/>
          <w:szCs w:val="28"/>
        </w:rPr>
        <w:t xml:space="preserve"> Kotler </w:t>
      </w:r>
      <w:proofErr w:type="spellStart"/>
      <w:r w:rsidRPr="00B05E96">
        <w:rPr>
          <w:rFonts w:asciiTheme="majorBidi" w:hAnsiTheme="majorBidi" w:cstheme="majorBidi"/>
          <w:color w:val="000000" w:themeColor="text1"/>
          <w:sz w:val="28"/>
          <w:szCs w:val="28"/>
        </w:rPr>
        <w:t>zt”l</w:t>
      </w:r>
      <w:proofErr w:type="spellEnd"/>
      <w:r w:rsidRPr="00B05E96">
        <w:rPr>
          <w:rFonts w:asciiTheme="majorBidi" w:hAnsiTheme="majorBidi" w:cstheme="majorBidi"/>
          <w:color w:val="000000" w:themeColor="text1"/>
          <w:sz w:val="28"/>
          <w:szCs w:val="28"/>
        </w:rPr>
        <w:t xml:space="preserve"> recommended that he become. Remarkably, hundreds of people that came in contact with Rabbi Mendel Bernstein </w:t>
      </w:r>
      <w:proofErr w:type="spellStart"/>
      <w:r w:rsidRPr="00B05E96">
        <w:rPr>
          <w:rFonts w:asciiTheme="majorBidi" w:hAnsiTheme="majorBidi" w:cstheme="majorBidi"/>
          <w:color w:val="000000" w:themeColor="text1"/>
          <w:sz w:val="28"/>
          <w:szCs w:val="28"/>
        </w:rPr>
        <w:t>zt”l</w:t>
      </w:r>
      <w:proofErr w:type="spellEnd"/>
      <w:r w:rsidRPr="00B05E96">
        <w:rPr>
          <w:rFonts w:asciiTheme="majorBidi" w:hAnsiTheme="majorBidi" w:cstheme="majorBidi"/>
          <w:color w:val="000000" w:themeColor="text1"/>
          <w:sz w:val="28"/>
          <w:szCs w:val="28"/>
        </w:rPr>
        <w:t xml:space="preserve"> became observant through their interactions with him. Reb Mendel </w:t>
      </w:r>
      <w:proofErr w:type="spellStart"/>
      <w:r w:rsidRPr="00B05E96">
        <w:rPr>
          <w:rFonts w:asciiTheme="majorBidi" w:hAnsiTheme="majorBidi" w:cstheme="majorBidi"/>
          <w:color w:val="000000" w:themeColor="text1"/>
          <w:sz w:val="28"/>
          <w:szCs w:val="28"/>
        </w:rPr>
        <w:t>zt”l’s</w:t>
      </w:r>
      <w:proofErr w:type="spellEnd"/>
      <w:r w:rsidRPr="00B05E96">
        <w:rPr>
          <w:rFonts w:asciiTheme="majorBidi" w:hAnsiTheme="majorBidi" w:cstheme="majorBidi"/>
          <w:color w:val="000000" w:themeColor="text1"/>
          <w:sz w:val="28"/>
          <w:szCs w:val="28"/>
        </w:rPr>
        <w:t xml:space="preserve"> legacy is twofold. He is a role model to hundreds of others as to what one individual can accomplish. He also leaves remarkable children who follow his path of inspiring others in Yiddishkeit. One son, Reb Ephraim, is the principal of </w:t>
      </w:r>
      <w:proofErr w:type="spellStart"/>
      <w:r w:rsidRPr="00B05E96">
        <w:rPr>
          <w:rFonts w:asciiTheme="majorBidi" w:hAnsiTheme="majorBidi" w:cstheme="majorBidi"/>
          <w:color w:val="000000" w:themeColor="text1"/>
          <w:sz w:val="28"/>
          <w:szCs w:val="28"/>
        </w:rPr>
        <w:t>Toras</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Emes</w:t>
      </w:r>
      <w:proofErr w:type="spellEnd"/>
      <w:r w:rsidRPr="00B05E96">
        <w:rPr>
          <w:rFonts w:asciiTheme="majorBidi" w:hAnsiTheme="majorBidi" w:cstheme="majorBidi"/>
          <w:color w:val="000000" w:themeColor="text1"/>
          <w:sz w:val="28"/>
          <w:szCs w:val="28"/>
        </w:rPr>
        <w:t xml:space="preserve"> Kamenetz in Brooklyn. Even at the Shiva house, he reached out to </w:t>
      </w:r>
      <w:proofErr w:type="spellStart"/>
      <w:r w:rsidRPr="00B05E96">
        <w:rPr>
          <w:rFonts w:asciiTheme="majorBidi" w:hAnsiTheme="majorBidi" w:cstheme="majorBidi"/>
          <w:color w:val="000000" w:themeColor="text1"/>
          <w:sz w:val="28"/>
          <w:szCs w:val="28"/>
        </w:rPr>
        <w:t>talmidim</w:t>
      </w:r>
      <w:proofErr w:type="spellEnd"/>
      <w:r w:rsidRPr="00B05E96">
        <w:rPr>
          <w:rFonts w:asciiTheme="majorBidi" w:hAnsiTheme="majorBidi" w:cstheme="majorBidi"/>
          <w:color w:val="000000" w:themeColor="text1"/>
          <w:sz w:val="28"/>
          <w:szCs w:val="28"/>
        </w:rPr>
        <w:t xml:space="preserve"> and others inspiring them in Yiddishkeit. His </w:t>
      </w:r>
      <w:proofErr w:type="spellStart"/>
      <w:r w:rsidRPr="00B05E96">
        <w:rPr>
          <w:rFonts w:asciiTheme="majorBidi" w:hAnsiTheme="majorBidi" w:cstheme="majorBidi"/>
          <w:color w:val="000000" w:themeColor="text1"/>
          <w:sz w:val="28"/>
          <w:szCs w:val="28"/>
        </w:rPr>
        <w:t>rebbitzen</w:t>
      </w:r>
      <w:proofErr w:type="spellEnd"/>
      <w:r w:rsidRPr="00B05E96">
        <w:rPr>
          <w:rFonts w:asciiTheme="majorBidi" w:hAnsiTheme="majorBidi" w:cstheme="majorBidi"/>
          <w:color w:val="000000" w:themeColor="text1"/>
          <w:sz w:val="28"/>
          <w:szCs w:val="28"/>
        </w:rPr>
        <w:t xml:space="preserve"> remarked, “He fulfilled his mission and </w:t>
      </w:r>
      <w:proofErr w:type="spellStart"/>
      <w:r w:rsidRPr="00B05E96">
        <w:rPr>
          <w:rFonts w:asciiTheme="majorBidi" w:hAnsiTheme="majorBidi" w:cstheme="majorBidi"/>
          <w:color w:val="000000" w:themeColor="text1"/>
          <w:sz w:val="28"/>
          <w:szCs w:val="28"/>
        </w:rPr>
        <w:t>tafkid</w:t>
      </w:r>
      <w:proofErr w:type="spellEnd"/>
      <w:r w:rsidRPr="00B05E96">
        <w:rPr>
          <w:rFonts w:asciiTheme="majorBidi" w:hAnsiTheme="majorBidi" w:cstheme="majorBidi"/>
          <w:color w:val="000000" w:themeColor="text1"/>
          <w:sz w:val="28"/>
          <w:szCs w:val="28"/>
        </w:rPr>
        <w:t xml:space="preserve">.” May he be a </w:t>
      </w:r>
      <w:proofErr w:type="spellStart"/>
      <w:r w:rsidRPr="00B05E96">
        <w:rPr>
          <w:rFonts w:asciiTheme="majorBidi" w:hAnsiTheme="majorBidi" w:cstheme="majorBidi"/>
          <w:color w:val="000000" w:themeColor="text1"/>
          <w:sz w:val="28"/>
          <w:szCs w:val="28"/>
        </w:rPr>
        <w:t>meilitz</w:t>
      </w:r>
      <w:proofErr w:type="spellEnd"/>
      <w:r w:rsidRPr="00B05E96">
        <w:rPr>
          <w:rFonts w:asciiTheme="majorBidi" w:hAnsiTheme="majorBidi" w:cstheme="majorBidi"/>
          <w:color w:val="000000" w:themeColor="text1"/>
          <w:sz w:val="28"/>
          <w:szCs w:val="28"/>
        </w:rPr>
        <w:t xml:space="preserve"> </w:t>
      </w:r>
      <w:proofErr w:type="spellStart"/>
      <w:r w:rsidRPr="00B05E96">
        <w:rPr>
          <w:rFonts w:asciiTheme="majorBidi" w:hAnsiTheme="majorBidi" w:cstheme="majorBidi"/>
          <w:color w:val="000000" w:themeColor="text1"/>
          <w:sz w:val="28"/>
          <w:szCs w:val="28"/>
        </w:rPr>
        <w:t>yosher</w:t>
      </w:r>
      <w:proofErr w:type="spellEnd"/>
      <w:r w:rsidRPr="00B05E96">
        <w:rPr>
          <w:rFonts w:asciiTheme="majorBidi" w:hAnsiTheme="majorBidi" w:cstheme="majorBidi"/>
          <w:color w:val="000000" w:themeColor="text1"/>
          <w:sz w:val="28"/>
          <w:szCs w:val="28"/>
        </w:rPr>
        <w:t xml:space="preserve"> for all who knew him. (Rabbi Yair Hoffman for 5tjt.com)</w:t>
      </w:r>
    </w:p>
    <w:p w14:paraId="04A26A2E" w14:textId="77777777" w:rsidR="00833C22" w:rsidRPr="00833C22" w:rsidRDefault="00833C22" w:rsidP="00E57DD4">
      <w:pPr>
        <w:pStyle w:val="NoSpacing"/>
        <w:jc w:val="both"/>
        <w:rPr>
          <w:rFonts w:asciiTheme="majorBidi" w:hAnsiTheme="majorBidi" w:cstheme="majorBidi"/>
          <w:color w:val="000000" w:themeColor="text1"/>
          <w:sz w:val="8"/>
          <w:szCs w:val="8"/>
        </w:rPr>
      </w:pPr>
    </w:p>
    <w:p w14:paraId="4F18A432" w14:textId="79CBE927" w:rsidR="00E57DD4" w:rsidRPr="00833C22" w:rsidRDefault="00E57DD4" w:rsidP="00833C22">
      <w:pPr>
        <w:pStyle w:val="NoSpacing"/>
        <w:jc w:val="both"/>
        <w:rPr>
          <w:rFonts w:asciiTheme="majorBidi" w:hAnsiTheme="majorBidi" w:cstheme="majorBidi"/>
          <w:i/>
          <w:iCs/>
          <w:color w:val="000000" w:themeColor="text1"/>
          <w:sz w:val="28"/>
          <w:szCs w:val="28"/>
        </w:rPr>
      </w:pPr>
      <w:r w:rsidRPr="00833C22">
        <w:rPr>
          <w:rFonts w:asciiTheme="majorBidi" w:hAnsiTheme="majorBidi" w:cstheme="majorBidi"/>
          <w:i/>
          <w:iCs/>
          <w:color w:val="000000" w:themeColor="text1"/>
          <w:sz w:val="28"/>
          <w:szCs w:val="28"/>
        </w:rPr>
        <w:t xml:space="preserve">Reprinted from the </w:t>
      </w:r>
      <w:proofErr w:type="spellStart"/>
      <w:r w:rsidRPr="00833C22">
        <w:rPr>
          <w:rFonts w:asciiTheme="majorBidi" w:hAnsiTheme="majorBidi" w:cstheme="majorBidi"/>
          <w:i/>
          <w:iCs/>
          <w:color w:val="000000" w:themeColor="text1"/>
          <w:sz w:val="28"/>
          <w:szCs w:val="28"/>
        </w:rPr>
        <w:t>Parshat</w:t>
      </w:r>
      <w:proofErr w:type="spellEnd"/>
      <w:r w:rsidRPr="00833C22">
        <w:rPr>
          <w:rFonts w:asciiTheme="majorBidi" w:hAnsiTheme="majorBidi" w:cstheme="majorBidi"/>
          <w:i/>
          <w:iCs/>
          <w:color w:val="000000" w:themeColor="text1"/>
          <w:sz w:val="28"/>
          <w:szCs w:val="28"/>
        </w:rPr>
        <w:t xml:space="preserve"> </w:t>
      </w:r>
      <w:proofErr w:type="spellStart"/>
      <w:r w:rsidRPr="00833C22">
        <w:rPr>
          <w:rFonts w:asciiTheme="majorBidi" w:hAnsiTheme="majorBidi" w:cstheme="majorBidi"/>
          <w:i/>
          <w:iCs/>
          <w:color w:val="000000" w:themeColor="text1"/>
          <w:sz w:val="28"/>
          <w:szCs w:val="28"/>
        </w:rPr>
        <w:t>Shmini</w:t>
      </w:r>
      <w:proofErr w:type="spellEnd"/>
      <w:r w:rsidRPr="00833C22">
        <w:rPr>
          <w:rFonts w:asciiTheme="majorBidi" w:hAnsiTheme="majorBidi" w:cstheme="majorBidi"/>
          <w:i/>
          <w:iCs/>
          <w:color w:val="000000" w:themeColor="text1"/>
          <w:sz w:val="28"/>
          <w:szCs w:val="28"/>
        </w:rPr>
        <w:t xml:space="preserve"> 5782 email of </w:t>
      </w:r>
      <w:proofErr w:type="spellStart"/>
      <w:r w:rsidRPr="00833C22">
        <w:rPr>
          <w:rFonts w:asciiTheme="majorBidi" w:hAnsiTheme="majorBidi" w:cstheme="majorBidi"/>
          <w:i/>
          <w:iCs/>
          <w:color w:val="000000" w:themeColor="text1"/>
          <w:sz w:val="28"/>
          <w:szCs w:val="28"/>
        </w:rPr>
        <w:t>whY</w:t>
      </w:r>
      <w:proofErr w:type="spellEnd"/>
      <w:r w:rsidRPr="00833C22">
        <w:rPr>
          <w:rFonts w:asciiTheme="majorBidi" w:hAnsiTheme="majorBidi" w:cstheme="majorBidi"/>
          <w:i/>
          <w:iCs/>
          <w:color w:val="000000" w:themeColor="text1"/>
          <w:sz w:val="28"/>
          <w:szCs w:val="28"/>
        </w:rPr>
        <w:t xml:space="preserve"> I Matter, the parsha sheet of the Young Israel of Midwood in Brooklyn edited by R’ </w:t>
      </w:r>
      <w:proofErr w:type="spellStart"/>
      <w:r w:rsidRPr="00833C22">
        <w:rPr>
          <w:rFonts w:asciiTheme="majorBidi" w:hAnsiTheme="majorBidi" w:cstheme="majorBidi"/>
          <w:i/>
          <w:iCs/>
          <w:color w:val="000000" w:themeColor="text1"/>
          <w:sz w:val="28"/>
          <w:szCs w:val="28"/>
        </w:rPr>
        <w:t>Yedidye</w:t>
      </w:r>
      <w:proofErr w:type="spellEnd"/>
      <w:r w:rsidRPr="00833C22">
        <w:rPr>
          <w:rFonts w:asciiTheme="majorBidi" w:hAnsiTheme="majorBidi" w:cstheme="majorBidi"/>
          <w:i/>
          <w:iCs/>
          <w:color w:val="000000" w:themeColor="text1"/>
          <w:sz w:val="28"/>
          <w:szCs w:val="28"/>
        </w:rPr>
        <w:t xml:space="preserve"> </w:t>
      </w:r>
      <w:proofErr w:type="spellStart"/>
      <w:proofErr w:type="gramStart"/>
      <w:r w:rsidRPr="00833C22">
        <w:rPr>
          <w:rFonts w:asciiTheme="majorBidi" w:hAnsiTheme="majorBidi" w:cstheme="majorBidi"/>
          <w:i/>
          <w:iCs/>
          <w:color w:val="000000" w:themeColor="text1"/>
          <w:sz w:val="28"/>
          <w:szCs w:val="28"/>
        </w:rPr>
        <w:t>Hirtenfeld</w:t>
      </w:r>
      <w:proofErr w:type="spellEnd"/>
      <w:r w:rsidRPr="00833C22">
        <w:rPr>
          <w:rFonts w:asciiTheme="majorBidi" w:hAnsiTheme="majorBidi" w:cstheme="majorBidi"/>
          <w:i/>
          <w:iCs/>
          <w:color w:val="000000" w:themeColor="text1"/>
          <w:sz w:val="28"/>
          <w:szCs w:val="28"/>
        </w:rPr>
        <w:t>.</w:t>
      </w:r>
      <w:r w:rsidR="00833C22">
        <w:rPr>
          <w:rFonts w:asciiTheme="majorBidi" w:hAnsiTheme="majorBidi" w:cstheme="majorBidi"/>
          <w:i/>
          <w:iCs/>
          <w:color w:val="000000" w:themeColor="text1"/>
          <w:sz w:val="28"/>
          <w:szCs w:val="28"/>
        </w:rPr>
        <w:t>.</w:t>
      </w:r>
      <w:proofErr w:type="gramEnd"/>
    </w:p>
    <w:p w14:paraId="1590202D" w14:textId="77777777" w:rsidR="001B47F7" w:rsidRPr="000329F0" w:rsidRDefault="001B47F7" w:rsidP="001B47F7">
      <w:pPr>
        <w:pStyle w:val="NoSpacing"/>
        <w:jc w:val="center"/>
        <w:rPr>
          <w:rStyle w:val="Hyperlink"/>
          <w:rFonts w:asciiTheme="majorBidi" w:hAnsiTheme="majorBidi" w:cstheme="majorBidi"/>
          <w:b/>
          <w:iCs/>
          <w:color w:val="000000" w:themeColor="text1"/>
          <w:sz w:val="72"/>
          <w:szCs w:val="72"/>
          <w:u w:val="none"/>
        </w:rPr>
      </w:pPr>
      <w:r w:rsidRPr="000329F0">
        <w:rPr>
          <w:rStyle w:val="Hyperlink"/>
          <w:rFonts w:asciiTheme="majorBidi" w:hAnsiTheme="majorBidi" w:cstheme="majorBidi"/>
          <w:b/>
          <w:iCs/>
          <w:color w:val="000000" w:themeColor="text1"/>
          <w:sz w:val="72"/>
          <w:szCs w:val="72"/>
          <w:u w:val="none"/>
        </w:rPr>
        <w:lastRenderedPageBreak/>
        <w:t xml:space="preserve">Rabbi </w:t>
      </w:r>
      <w:proofErr w:type="spellStart"/>
      <w:r w:rsidRPr="000329F0">
        <w:rPr>
          <w:rStyle w:val="Hyperlink"/>
          <w:rFonts w:asciiTheme="majorBidi" w:hAnsiTheme="majorBidi" w:cstheme="majorBidi"/>
          <w:b/>
          <w:iCs/>
          <w:color w:val="000000" w:themeColor="text1"/>
          <w:sz w:val="72"/>
          <w:szCs w:val="72"/>
          <w:u w:val="none"/>
        </w:rPr>
        <w:t>Berel</w:t>
      </w:r>
      <w:proofErr w:type="spellEnd"/>
      <w:r w:rsidRPr="000329F0">
        <w:rPr>
          <w:rStyle w:val="Hyperlink"/>
          <w:rFonts w:asciiTheme="majorBidi" w:hAnsiTheme="majorBidi" w:cstheme="majorBidi"/>
          <w:b/>
          <w:iCs/>
          <w:color w:val="000000" w:themeColor="text1"/>
          <w:sz w:val="72"/>
          <w:szCs w:val="72"/>
          <w:u w:val="none"/>
        </w:rPr>
        <w:t xml:space="preserve"> Wein</w:t>
      </w:r>
    </w:p>
    <w:p w14:paraId="552F22AE" w14:textId="191D9839" w:rsidR="001B47F7" w:rsidRPr="000329F0" w:rsidRDefault="001B47F7" w:rsidP="001B47F7">
      <w:pPr>
        <w:pStyle w:val="NoSpacing"/>
        <w:jc w:val="center"/>
        <w:rPr>
          <w:rStyle w:val="Hyperlink"/>
          <w:rFonts w:asciiTheme="majorBidi" w:hAnsiTheme="majorBidi" w:cstheme="majorBidi"/>
          <w:b/>
          <w:iCs/>
          <w:color w:val="000000" w:themeColor="text1"/>
          <w:sz w:val="72"/>
          <w:szCs w:val="72"/>
          <w:u w:val="none"/>
        </w:rPr>
      </w:pPr>
      <w:r w:rsidRPr="000329F0">
        <w:rPr>
          <w:rStyle w:val="Hyperlink"/>
          <w:rFonts w:asciiTheme="majorBidi" w:hAnsiTheme="majorBidi" w:cstheme="majorBidi"/>
          <w:b/>
          <w:iCs/>
          <w:color w:val="000000" w:themeColor="text1"/>
          <w:sz w:val="72"/>
          <w:szCs w:val="72"/>
          <w:u w:val="none"/>
        </w:rPr>
        <w:t xml:space="preserve">On </w:t>
      </w:r>
      <w:proofErr w:type="spellStart"/>
      <w:r w:rsidRPr="000329F0">
        <w:rPr>
          <w:rStyle w:val="Hyperlink"/>
          <w:rFonts w:asciiTheme="majorBidi" w:hAnsiTheme="majorBidi" w:cstheme="majorBidi"/>
          <w:b/>
          <w:iCs/>
          <w:color w:val="000000" w:themeColor="text1"/>
          <w:sz w:val="72"/>
          <w:szCs w:val="72"/>
          <w:u w:val="none"/>
        </w:rPr>
        <w:t>Parshas</w:t>
      </w:r>
      <w:proofErr w:type="spellEnd"/>
      <w:r w:rsidRPr="000329F0">
        <w:rPr>
          <w:rStyle w:val="Hyperlink"/>
          <w:rFonts w:asciiTheme="majorBidi" w:hAnsiTheme="majorBidi" w:cstheme="majorBidi"/>
          <w:b/>
          <w:iCs/>
          <w:color w:val="000000" w:themeColor="text1"/>
          <w:sz w:val="72"/>
          <w:szCs w:val="72"/>
          <w:u w:val="none"/>
        </w:rPr>
        <w:t xml:space="preserve"> </w:t>
      </w:r>
      <w:proofErr w:type="spellStart"/>
      <w:r w:rsidR="00467F9E">
        <w:rPr>
          <w:rStyle w:val="Hyperlink"/>
          <w:rFonts w:asciiTheme="majorBidi" w:hAnsiTheme="majorBidi" w:cstheme="majorBidi"/>
          <w:b/>
          <w:iCs/>
          <w:color w:val="000000" w:themeColor="text1"/>
          <w:sz w:val="72"/>
          <w:szCs w:val="72"/>
          <w:u w:val="none"/>
        </w:rPr>
        <w:t>Tazria</w:t>
      </w:r>
      <w:proofErr w:type="spellEnd"/>
    </w:p>
    <w:p w14:paraId="0C52603B" w14:textId="77777777" w:rsidR="001B47F7" w:rsidRDefault="001B47F7" w:rsidP="001B47F7">
      <w:pPr>
        <w:pStyle w:val="NoSpacing"/>
        <w:jc w:val="center"/>
        <w:rPr>
          <w:rStyle w:val="Hyperlink"/>
          <w:rFonts w:asciiTheme="majorBidi" w:hAnsiTheme="majorBidi" w:cstheme="majorBidi"/>
          <w:b/>
          <w:i/>
          <w:color w:val="000000" w:themeColor="text1"/>
          <w:sz w:val="28"/>
          <w:szCs w:val="28"/>
        </w:rPr>
      </w:pPr>
    </w:p>
    <w:p w14:paraId="4F4263F1" w14:textId="77777777" w:rsidR="001B47F7" w:rsidRDefault="001B47F7" w:rsidP="001B47F7">
      <w:pPr>
        <w:pStyle w:val="NoSpacing"/>
        <w:jc w:val="center"/>
        <w:rPr>
          <w:rStyle w:val="Hyperlink"/>
          <w:rFonts w:asciiTheme="majorBidi" w:hAnsiTheme="majorBidi" w:cstheme="majorBidi"/>
          <w:b/>
          <w:i/>
          <w:color w:val="000000" w:themeColor="text1"/>
          <w:sz w:val="28"/>
          <w:szCs w:val="28"/>
        </w:rPr>
      </w:pPr>
      <w:r>
        <w:rPr>
          <w:rFonts w:asciiTheme="majorBidi" w:hAnsiTheme="majorBidi" w:cstheme="majorBidi"/>
          <w:noProof/>
          <w:color w:val="000000" w:themeColor="text1"/>
          <w:sz w:val="28"/>
          <w:szCs w:val="28"/>
        </w:rPr>
        <w:drawing>
          <wp:inline distT="0" distB="0" distL="0" distR="0" wp14:anchorId="6C84EAC4" wp14:editId="422F50EC">
            <wp:extent cx="1694180" cy="212852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4180" cy="2128520"/>
                    </a:xfrm>
                    <a:prstGeom prst="rect">
                      <a:avLst/>
                    </a:prstGeom>
                    <a:noFill/>
                    <a:ln>
                      <a:noFill/>
                    </a:ln>
                  </pic:spPr>
                </pic:pic>
              </a:graphicData>
            </a:graphic>
          </wp:inline>
        </w:drawing>
      </w:r>
    </w:p>
    <w:p w14:paraId="4100EA58" w14:textId="77777777" w:rsidR="001B47F7" w:rsidRDefault="001B47F7" w:rsidP="001B47F7">
      <w:pPr>
        <w:spacing w:after="0" w:line="240" w:lineRule="auto"/>
        <w:jc w:val="both"/>
        <w:rPr>
          <w:rFonts w:ascii="Arial" w:eastAsia="Times New Roman" w:hAnsi="Arial" w:cs="Arial"/>
          <w:color w:val="333333"/>
          <w:sz w:val="21"/>
          <w:szCs w:val="21"/>
          <w:lang w:bidi="he-IL"/>
        </w:rPr>
      </w:pPr>
    </w:p>
    <w:p w14:paraId="38FA8633" w14:textId="77777777" w:rsidR="00327776" w:rsidRDefault="00327776" w:rsidP="00D54BC6">
      <w:pPr>
        <w:pStyle w:val="NoSpacing"/>
        <w:jc w:val="both"/>
        <w:rPr>
          <w:rFonts w:asciiTheme="majorBidi" w:hAnsiTheme="majorBidi" w:cstheme="majorBidi"/>
          <w:color w:val="000000" w:themeColor="text1"/>
          <w:sz w:val="28"/>
          <w:szCs w:val="28"/>
          <w:lang w:bidi="he-IL"/>
        </w:rPr>
      </w:pPr>
    </w:p>
    <w:p w14:paraId="60D26748" w14:textId="13B4B902" w:rsidR="00327776" w:rsidRPr="00327776" w:rsidRDefault="00327776" w:rsidP="0032777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327776">
        <w:rPr>
          <w:rFonts w:asciiTheme="majorBidi" w:hAnsiTheme="majorBidi" w:cstheme="majorBidi"/>
          <w:sz w:val="28"/>
          <w:szCs w:val="28"/>
          <w:lang w:bidi="he-IL"/>
        </w:rPr>
        <w:t>In this week's Torah reading, we are informed, almost in passing, of the commandment regarding circumcision of male children at the age of eight days. This commandment, which has existed forever in Jewish life, is the symbol of the covenant with our father Abraham between the Lord of Israel and the people of Israel and is one of the core rituals of Judaism.</w:t>
      </w:r>
    </w:p>
    <w:p w14:paraId="02D1245B" w14:textId="77777777" w:rsidR="00327776" w:rsidRPr="00327776" w:rsidRDefault="00327776" w:rsidP="00327776">
      <w:pPr>
        <w:pStyle w:val="NoSpacing"/>
        <w:jc w:val="both"/>
        <w:rPr>
          <w:rFonts w:asciiTheme="majorBidi" w:hAnsiTheme="majorBidi" w:cstheme="majorBidi"/>
          <w:sz w:val="28"/>
          <w:szCs w:val="28"/>
          <w:lang w:bidi="he-IL"/>
        </w:rPr>
      </w:pPr>
      <w:r w:rsidRPr="00327776">
        <w:rPr>
          <w:rFonts w:asciiTheme="majorBidi" w:hAnsiTheme="majorBidi" w:cstheme="majorBidi"/>
          <w:sz w:val="28"/>
          <w:szCs w:val="28"/>
          <w:lang w:bidi="he-IL"/>
        </w:rPr>
        <w:t> </w:t>
      </w:r>
    </w:p>
    <w:p w14:paraId="2C6C5974" w14:textId="172A4C35" w:rsidR="00327776" w:rsidRPr="00327776" w:rsidRDefault="00327776" w:rsidP="0032777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327776">
        <w:rPr>
          <w:rFonts w:asciiTheme="majorBidi" w:hAnsiTheme="majorBidi" w:cstheme="majorBidi"/>
          <w:sz w:val="28"/>
          <w:szCs w:val="28"/>
          <w:lang w:bidi="he-IL"/>
        </w:rPr>
        <w:t>The circumcision ceremony itself is called a brit – a covenant. It is the dedication of Jews to their faith and tradition that has remained, despite all the various attempts to destroy it in each century of Jewish existence. Throughout Jewish history, this ritual of circumcision, like the Jewish people itself, has always been under attack and criticism from the outside world.</w:t>
      </w:r>
    </w:p>
    <w:p w14:paraId="53B078EE" w14:textId="77777777" w:rsidR="00327776" w:rsidRPr="00327776" w:rsidRDefault="00327776" w:rsidP="00327776">
      <w:pPr>
        <w:pStyle w:val="NoSpacing"/>
        <w:jc w:val="both"/>
        <w:rPr>
          <w:rFonts w:asciiTheme="majorBidi" w:hAnsiTheme="majorBidi" w:cstheme="majorBidi"/>
          <w:sz w:val="28"/>
          <w:szCs w:val="28"/>
          <w:lang w:bidi="he-IL"/>
        </w:rPr>
      </w:pPr>
      <w:r w:rsidRPr="00327776">
        <w:rPr>
          <w:rFonts w:asciiTheme="majorBidi" w:hAnsiTheme="majorBidi" w:cstheme="majorBidi"/>
          <w:sz w:val="28"/>
          <w:szCs w:val="28"/>
          <w:lang w:bidi="he-IL"/>
        </w:rPr>
        <w:t> </w:t>
      </w:r>
    </w:p>
    <w:p w14:paraId="341C1F60" w14:textId="4CBA55DC" w:rsidR="00327776" w:rsidRPr="00327776" w:rsidRDefault="00327776" w:rsidP="0032777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327776">
        <w:rPr>
          <w:rFonts w:asciiTheme="majorBidi" w:hAnsiTheme="majorBidi" w:cstheme="majorBidi"/>
          <w:sz w:val="28"/>
          <w:szCs w:val="28"/>
          <w:lang w:bidi="he-IL"/>
        </w:rPr>
        <w:t>The Romans and the Greeks, who worshiped the human body in its physical form and for its prowess, abhorred the idea of circumcision. They felt that it was a mutilation that defiled the body and its perfection. Jews, however, felt that circumcision sanctified the body, and represented the better nature of human beings – the spiritual and eternal side of human life.</w:t>
      </w:r>
    </w:p>
    <w:p w14:paraId="35EC6258" w14:textId="77777777" w:rsidR="00327776" w:rsidRPr="00327776" w:rsidRDefault="00327776" w:rsidP="00327776">
      <w:pPr>
        <w:pStyle w:val="NoSpacing"/>
        <w:jc w:val="both"/>
        <w:rPr>
          <w:rFonts w:asciiTheme="majorBidi" w:hAnsiTheme="majorBidi" w:cstheme="majorBidi"/>
          <w:sz w:val="28"/>
          <w:szCs w:val="28"/>
          <w:lang w:bidi="he-IL"/>
        </w:rPr>
      </w:pPr>
      <w:r w:rsidRPr="00327776">
        <w:rPr>
          <w:rFonts w:asciiTheme="majorBidi" w:hAnsiTheme="majorBidi" w:cstheme="majorBidi"/>
          <w:sz w:val="28"/>
          <w:szCs w:val="28"/>
          <w:lang w:bidi="he-IL"/>
        </w:rPr>
        <w:t> </w:t>
      </w:r>
    </w:p>
    <w:p w14:paraId="488593D9" w14:textId="01F113DF" w:rsidR="00327776" w:rsidRPr="00327776" w:rsidRDefault="00327776" w:rsidP="0032777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327776">
        <w:rPr>
          <w:rFonts w:asciiTheme="majorBidi" w:hAnsiTheme="majorBidi" w:cstheme="majorBidi"/>
          <w:sz w:val="28"/>
          <w:szCs w:val="28"/>
          <w:lang w:bidi="he-IL"/>
        </w:rPr>
        <w:t xml:space="preserve">Jews always believed that inevitably the body weakens, withers, and eventually disappears, and it is only the intangible parts of our existence – memory, spirit, and creativity, that endure and can be passed on from generation to generation. </w:t>
      </w:r>
      <w:r>
        <w:rPr>
          <w:rFonts w:asciiTheme="majorBidi" w:hAnsiTheme="majorBidi" w:cstheme="majorBidi"/>
          <w:sz w:val="28"/>
          <w:szCs w:val="28"/>
          <w:lang w:bidi="he-IL"/>
        </w:rPr>
        <w:lastRenderedPageBreak/>
        <w:tab/>
      </w:r>
      <w:r w:rsidRPr="00327776">
        <w:rPr>
          <w:rFonts w:asciiTheme="majorBidi" w:hAnsiTheme="majorBidi" w:cstheme="majorBidi"/>
          <w:sz w:val="28"/>
          <w:szCs w:val="28"/>
          <w:lang w:bidi="he-IL"/>
        </w:rPr>
        <w:t>As such, circumcision was not so much a defilement of the human body, as it was and is a testimony to the enhancement and eternity of the human spirit. Every circumcision was a statement of renewal of the original covenant with our father Abraham, and is a testimony to the values of monotheism, human kindness, and hospitality that he represented and introduced into a pagan and hostile world environment.</w:t>
      </w:r>
    </w:p>
    <w:p w14:paraId="4785C96B" w14:textId="77777777" w:rsidR="00327776" w:rsidRPr="00327776" w:rsidRDefault="00327776" w:rsidP="00327776">
      <w:pPr>
        <w:pStyle w:val="NoSpacing"/>
        <w:jc w:val="both"/>
        <w:rPr>
          <w:rFonts w:asciiTheme="majorBidi" w:hAnsiTheme="majorBidi" w:cstheme="majorBidi"/>
          <w:sz w:val="28"/>
          <w:szCs w:val="28"/>
          <w:lang w:bidi="he-IL"/>
        </w:rPr>
      </w:pPr>
      <w:r w:rsidRPr="00327776">
        <w:rPr>
          <w:rFonts w:asciiTheme="majorBidi" w:hAnsiTheme="majorBidi" w:cstheme="majorBidi"/>
          <w:sz w:val="28"/>
          <w:szCs w:val="28"/>
          <w:lang w:bidi="he-IL"/>
        </w:rPr>
        <w:t> </w:t>
      </w:r>
    </w:p>
    <w:p w14:paraId="728CE2B0" w14:textId="1893F06F" w:rsidR="00327776" w:rsidRPr="00327776" w:rsidRDefault="00327776" w:rsidP="0032777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327776">
        <w:rPr>
          <w:rFonts w:asciiTheme="majorBidi" w:hAnsiTheme="majorBidi" w:cstheme="majorBidi"/>
          <w:sz w:val="28"/>
          <w:szCs w:val="28"/>
          <w:lang w:bidi="he-IL"/>
        </w:rPr>
        <w:t>Even today, there are many forces in the world that seek to deny the rights of the Jewish people to perform this core basic commandment. These groups always cloak themselves in the piety of self-righteousness. They claim to represent the eight-day-old infant, who apparently has no say in the matter. Mixed into this specious argument is the old Roman and Greek idea of the holiness of the human body and the necessity to protect it from mutilation, which still exists.</w:t>
      </w:r>
    </w:p>
    <w:p w14:paraId="21E16B75" w14:textId="77777777" w:rsidR="00327776" w:rsidRPr="00327776" w:rsidRDefault="00327776" w:rsidP="00327776">
      <w:pPr>
        <w:pStyle w:val="NoSpacing"/>
        <w:jc w:val="both"/>
        <w:rPr>
          <w:rFonts w:asciiTheme="majorBidi" w:hAnsiTheme="majorBidi" w:cstheme="majorBidi"/>
          <w:sz w:val="28"/>
          <w:szCs w:val="28"/>
          <w:lang w:bidi="he-IL"/>
        </w:rPr>
      </w:pPr>
      <w:r w:rsidRPr="00327776">
        <w:rPr>
          <w:rFonts w:asciiTheme="majorBidi" w:hAnsiTheme="majorBidi" w:cstheme="majorBidi"/>
          <w:sz w:val="28"/>
          <w:szCs w:val="28"/>
          <w:lang w:bidi="he-IL"/>
        </w:rPr>
        <w:t> </w:t>
      </w:r>
    </w:p>
    <w:p w14:paraId="5FE4222C" w14:textId="7E7BA26C" w:rsidR="00327776" w:rsidRPr="00327776" w:rsidRDefault="00327776" w:rsidP="0032777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327776">
        <w:rPr>
          <w:rFonts w:asciiTheme="majorBidi" w:hAnsiTheme="majorBidi" w:cstheme="majorBidi"/>
          <w:sz w:val="28"/>
          <w:szCs w:val="28"/>
          <w:lang w:bidi="he-IL"/>
        </w:rPr>
        <w:t>There are so-called democratic countries that even have legislated against circumcision, all in the name of some higher good and greater morality, that only they possess and understand.</w:t>
      </w:r>
    </w:p>
    <w:p w14:paraId="4DFFD471" w14:textId="77777777" w:rsidR="00327776" w:rsidRPr="00327776" w:rsidRDefault="00327776" w:rsidP="00327776">
      <w:pPr>
        <w:pStyle w:val="NoSpacing"/>
        <w:jc w:val="both"/>
        <w:rPr>
          <w:rFonts w:asciiTheme="majorBidi" w:hAnsiTheme="majorBidi" w:cstheme="majorBidi"/>
          <w:sz w:val="28"/>
          <w:szCs w:val="28"/>
          <w:lang w:bidi="he-IL"/>
        </w:rPr>
      </w:pPr>
      <w:r w:rsidRPr="00327776">
        <w:rPr>
          <w:rFonts w:asciiTheme="majorBidi" w:hAnsiTheme="majorBidi" w:cstheme="majorBidi"/>
          <w:sz w:val="28"/>
          <w:szCs w:val="28"/>
          <w:lang w:bidi="he-IL"/>
        </w:rPr>
        <w:t> </w:t>
      </w:r>
    </w:p>
    <w:p w14:paraId="6A85C073" w14:textId="681300BE" w:rsidR="00327776" w:rsidRPr="00327776" w:rsidRDefault="00327776" w:rsidP="0032777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327776">
        <w:rPr>
          <w:rFonts w:asciiTheme="majorBidi" w:hAnsiTheme="majorBidi" w:cstheme="majorBidi"/>
          <w:sz w:val="28"/>
          <w:szCs w:val="28"/>
          <w:lang w:bidi="he-IL"/>
        </w:rPr>
        <w:t>It must be noted that in the Moslem world, also claiming the heritage from our father Abraham, circumcision is also an enshrined ritual and one of in its tenets of faith, but it is usually performed only when the child is much older than eight days. One of the decrees against Judaism instituted by the tyrannical Soviet Union government of the past century was the banning of circumcision. Yet, when the Soviet Union collapsed, an enormous number of Jews who were already adults, chose to undergo circumcision, to show their solidarity with their people and with the tradition of our fathers.</w:t>
      </w:r>
    </w:p>
    <w:p w14:paraId="2834EDF8" w14:textId="77777777" w:rsidR="00327776" w:rsidRPr="00327776" w:rsidRDefault="00327776" w:rsidP="00327776">
      <w:pPr>
        <w:pStyle w:val="NoSpacing"/>
        <w:jc w:val="both"/>
        <w:rPr>
          <w:rFonts w:asciiTheme="majorBidi" w:hAnsiTheme="majorBidi" w:cstheme="majorBidi"/>
          <w:sz w:val="28"/>
          <w:szCs w:val="28"/>
          <w:lang w:bidi="he-IL"/>
        </w:rPr>
      </w:pPr>
      <w:r w:rsidRPr="00327776">
        <w:rPr>
          <w:rFonts w:asciiTheme="majorBidi" w:hAnsiTheme="majorBidi" w:cstheme="majorBidi"/>
          <w:sz w:val="28"/>
          <w:szCs w:val="28"/>
          <w:lang w:bidi="he-IL"/>
        </w:rPr>
        <w:t> </w:t>
      </w:r>
    </w:p>
    <w:p w14:paraId="119A160B" w14:textId="3C106E70" w:rsidR="00327776" w:rsidRPr="00327776" w:rsidRDefault="00327776" w:rsidP="0032777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327776">
        <w:rPr>
          <w:rFonts w:asciiTheme="majorBidi" w:hAnsiTheme="majorBidi" w:cstheme="majorBidi"/>
          <w:sz w:val="28"/>
          <w:szCs w:val="28"/>
          <w:lang w:bidi="he-IL"/>
        </w:rPr>
        <w:t>This phenomenon attests to the strength and permanence of this commandment amongst all Jews, no matter what their status of religious observance may be. It is this supreme act of loyalty and commitment that binds the Jewish people together with each other, and with our past, our present  and our eternity.</w:t>
      </w:r>
    </w:p>
    <w:p w14:paraId="74EB8A89" w14:textId="02EF7F7D" w:rsidR="00D54BC6" w:rsidRPr="00327776" w:rsidRDefault="00D54BC6" w:rsidP="00327776">
      <w:pPr>
        <w:pStyle w:val="NoSpacing"/>
        <w:jc w:val="both"/>
        <w:rPr>
          <w:rFonts w:asciiTheme="majorBidi" w:hAnsiTheme="majorBidi" w:cstheme="majorBidi"/>
          <w:color w:val="000000" w:themeColor="text1"/>
          <w:sz w:val="28"/>
          <w:szCs w:val="28"/>
          <w:lang w:bidi="he-IL"/>
        </w:rPr>
      </w:pPr>
      <w:r w:rsidRPr="00327776">
        <w:rPr>
          <w:rFonts w:asciiTheme="majorBidi" w:hAnsiTheme="majorBidi" w:cstheme="majorBidi"/>
          <w:color w:val="000000" w:themeColor="text1"/>
          <w:sz w:val="28"/>
          <w:szCs w:val="28"/>
          <w:lang w:bidi="he-IL"/>
        </w:rPr>
        <w:t> </w:t>
      </w:r>
    </w:p>
    <w:p w14:paraId="2AE69238" w14:textId="77777777" w:rsidR="001B47F7" w:rsidRPr="00327776" w:rsidRDefault="001B47F7" w:rsidP="00327776">
      <w:pPr>
        <w:pStyle w:val="NoSpacing"/>
        <w:jc w:val="both"/>
        <w:rPr>
          <w:rStyle w:val="Hyperlink"/>
          <w:rFonts w:asciiTheme="majorBidi" w:hAnsiTheme="majorBidi" w:cstheme="majorBidi"/>
          <w:bCs/>
          <w:i/>
          <w:color w:val="000000" w:themeColor="text1"/>
          <w:sz w:val="28"/>
          <w:szCs w:val="28"/>
          <w:u w:val="none"/>
        </w:rPr>
      </w:pPr>
      <w:r w:rsidRPr="00327776">
        <w:rPr>
          <w:rStyle w:val="Hyperlink"/>
          <w:rFonts w:asciiTheme="majorBidi" w:hAnsiTheme="majorBidi" w:cstheme="majorBidi"/>
          <w:bCs/>
          <w:i/>
          <w:color w:val="000000" w:themeColor="text1"/>
          <w:sz w:val="28"/>
          <w:szCs w:val="28"/>
          <w:u w:val="none"/>
        </w:rPr>
        <w:t>Reprinted from this week’s website of rabbiwein.com</w:t>
      </w:r>
    </w:p>
    <w:p w14:paraId="6A843227" w14:textId="38597C70" w:rsidR="005247E9" w:rsidRPr="00327776" w:rsidRDefault="005247E9" w:rsidP="00327776">
      <w:pPr>
        <w:pStyle w:val="NoSpacing"/>
        <w:jc w:val="both"/>
        <w:rPr>
          <w:rFonts w:asciiTheme="majorBidi" w:hAnsiTheme="majorBidi" w:cstheme="majorBidi"/>
          <w:i/>
          <w:iCs/>
          <w:color w:val="000000" w:themeColor="text1"/>
          <w:sz w:val="28"/>
          <w:szCs w:val="28"/>
          <w:lang w:bidi="he-IL"/>
        </w:rPr>
      </w:pPr>
      <w:r w:rsidRPr="00327776">
        <w:rPr>
          <w:rFonts w:asciiTheme="majorBidi" w:hAnsiTheme="majorBidi" w:cstheme="majorBidi"/>
          <w:i/>
          <w:iCs/>
          <w:color w:val="000000" w:themeColor="text1"/>
          <w:sz w:val="28"/>
          <w:szCs w:val="28"/>
          <w:lang w:bidi="he-IL"/>
        </w:rPr>
        <w:br w:type="page"/>
      </w:r>
    </w:p>
    <w:p w14:paraId="11B4AFF8" w14:textId="2FAF19C8" w:rsidR="00DB7C06" w:rsidRPr="00BB5E9F" w:rsidRDefault="00DB7C06" w:rsidP="00DB7C06">
      <w:pPr>
        <w:pStyle w:val="NoSpacing"/>
        <w:jc w:val="both"/>
        <w:rPr>
          <w:rFonts w:asciiTheme="majorBidi" w:hAnsiTheme="majorBidi" w:cstheme="majorBidi"/>
          <w:b/>
          <w:bCs/>
          <w:color w:val="000000" w:themeColor="text1"/>
          <w:sz w:val="40"/>
          <w:szCs w:val="40"/>
        </w:rPr>
      </w:pPr>
      <w:r w:rsidRPr="00BB5E9F">
        <w:rPr>
          <w:rFonts w:asciiTheme="majorBidi" w:hAnsiTheme="majorBidi" w:cstheme="majorBidi"/>
          <w:b/>
          <w:bCs/>
          <w:noProof/>
          <w:color w:val="000000" w:themeColor="text1"/>
          <w:sz w:val="40"/>
          <w:szCs w:val="40"/>
        </w:rPr>
        <w:lastRenderedPageBreak/>
        <w:t xml:space="preserve">Parshas </w:t>
      </w:r>
      <w:r w:rsidR="00C00C59">
        <w:rPr>
          <w:rFonts w:asciiTheme="majorBidi" w:hAnsiTheme="majorBidi" w:cstheme="majorBidi"/>
          <w:b/>
          <w:bCs/>
          <w:noProof/>
          <w:color w:val="000000" w:themeColor="text1"/>
          <w:sz w:val="40"/>
          <w:szCs w:val="40"/>
        </w:rPr>
        <w:t>Ha Chodesh</w:t>
      </w:r>
    </w:p>
    <w:p w14:paraId="5BCF8925" w14:textId="6799E18A" w:rsidR="00DB7C06" w:rsidRPr="00BB5E9F" w:rsidRDefault="00C00C59" w:rsidP="00DB7C06">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It’s Not Fair!</w:t>
      </w:r>
    </w:p>
    <w:p w14:paraId="43CD384B" w14:textId="77777777" w:rsidR="00DB7C06" w:rsidRPr="00BB5E9F" w:rsidRDefault="00DB7C06" w:rsidP="00DB7C06">
      <w:pPr>
        <w:pStyle w:val="NoSpacing"/>
        <w:jc w:val="center"/>
        <w:rPr>
          <w:rFonts w:asciiTheme="majorBidi" w:hAnsiTheme="majorBidi" w:cstheme="majorBidi"/>
          <w:b/>
          <w:bCs/>
          <w:color w:val="000000" w:themeColor="text1"/>
          <w:sz w:val="36"/>
          <w:szCs w:val="36"/>
        </w:rPr>
      </w:pPr>
      <w:r w:rsidRPr="00BB5E9F">
        <w:rPr>
          <w:rFonts w:asciiTheme="majorBidi" w:hAnsiTheme="majorBidi" w:cstheme="majorBidi"/>
          <w:b/>
          <w:bCs/>
          <w:color w:val="000000" w:themeColor="text1"/>
          <w:sz w:val="36"/>
          <w:szCs w:val="36"/>
        </w:rPr>
        <w:t xml:space="preserve">By Rabbi Ben </w:t>
      </w:r>
      <w:proofErr w:type="spellStart"/>
      <w:r w:rsidRPr="00BB5E9F">
        <w:rPr>
          <w:rFonts w:asciiTheme="majorBidi" w:hAnsiTheme="majorBidi" w:cstheme="majorBidi"/>
          <w:b/>
          <w:bCs/>
          <w:color w:val="000000" w:themeColor="text1"/>
          <w:sz w:val="36"/>
          <w:szCs w:val="36"/>
        </w:rPr>
        <w:t>Tzion</w:t>
      </w:r>
      <w:proofErr w:type="spellEnd"/>
      <w:r w:rsidRPr="00BB5E9F">
        <w:rPr>
          <w:rFonts w:asciiTheme="majorBidi" w:hAnsiTheme="majorBidi" w:cstheme="majorBidi"/>
          <w:b/>
          <w:bCs/>
          <w:color w:val="000000" w:themeColor="text1"/>
          <w:sz w:val="36"/>
          <w:szCs w:val="36"/>
        </w:rPr>
        <w:t xml:space="preserve"> </w:t>
      </w:r>
      <w:proofErr w:type="spellStart"/>
      <w:r w:rsidRPr="00BB5E9F">
        <w:rPr>
          <w:rFonts w:asciiTheme="majorBidi" w:hAnsiTheme="majorBidi" w:cstheme="majorBidi"/>
          <w:b/>
          <w:bCs/>
          <w:color w:val="000000" w:themeColor="text1"/>
          <w:sz w:val="36"/>
          <w:szCs w:val="36"/>
        </w:rPr>
        <w:t>Shafier</w:t>
      </w:r>
      <w:proofErr w:type="spellEnd"/>
    </w:p>
    <w:p w14:paraId="32F565A5" w14:textId="77777777" w:rsidR="00DB7C06" w:rsidRPr="00BB5E9F" w:rsidRDefault="00DB7C06" w:rsidP="00DB7C06">
      <w:pPr>
        <w:pStyle w:val="NoSpacing"/>
        <w:jc w:val="center"/>
        <w:rPr>
          <w:rFonts w:asciiTheme="majorBidi" w:hAnsiTheme="majorBidi" w:cstheme="majorBidi"/>
          <w:color w:val="000000" w:themeColor="text1"/>
          <w:sz w:val="28"/>
          <w:szCs w:val="28"/>
        </w:rPr>
      </w:pPr>
    </w:p>
    <w:p w14:paraId="0B4940F6" w14:textId="77777777" w:rsidR="00DB7C06" w:rsidRPr="00BB5E9F" w:rsidRDefault="00DB7C06" w:rsidP="00DB7C06">
      <w:pPr>
        <w:pStyle w:val="NoSpacing"/>
        <w:jc w:val="center"/>
        <w:rPr>
          <w:rFonts w:asciiTheme="majorBidi" w:hAnsiTheme="majorBidi" w:cstheme="majorBidi"/>
          <w:color w:val="000000" w:themeColor="text1"/>
          <w:sz w:val="28"/>
          <w:szCs w:val="28"/>
        </w:rPr>
      </w:pPr>
      <w:r w:rsidRPr="00BB5E9F">
        <w:rPr>
          <w:rFonts w:asciiTheme="majorBidi" w:hAnsiTheme="majorBidi" w:cstheme="majorBidi"/>
          <w:noProof/>
          <w:color w:val="000000" w:themeColor="text1"/>
          <w:sz w:val="28"/>
          <w:szCs w:val="28"/>
        </w:rPr>
        <w:drawing>
          <wp:inline distT="0" distB="0" distL="0" distR="0" wp14:anchorId="71396441" wp14:editId="66B75E0C">
            <wp:extent cx="2158202" cy="21530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4075" cy="2178863"/>
                    </a:xfrm>
                    <a:prstGeom prst="rect">
                      <a:avLst/>
                    </a:prstGeom>
                  </pic:spPr>
                </pic:pic>
              </a:graphicData>
            </a:graphic>
          </wp:inline>
        </w:drawing>
      </w:r>
    </w:p>
    <w:p w14:paraId="144DE4ED" w14:textId="77777777" w:rsidR="00DB7C06" w:rsidRDefault="00DB7C06" w:rsidP="00DB7C06">
      <w:pPr>
        <w:pStyle w:val="NoSpacing"/>
        <w:jc w:val="both"/>
        <w:rPr>
          <w:rFonts w:asciiTheme="majorBidi" w:hAnsiTheme="majorBidi" w:cstheme="majorBidi"/>
          <w:i/>
          <w:iCs/>
          <w:color w:val="000000" w:themeColor="text1"/>
          <w:sz w:val="28"/>
          <w:szCs w:val="28"/>
        </w:rPr>
      </w:pPr>
    </w:p>
    <w:p w14:paraId="441C9BA9" w14:textId="313A8CE7" w:rsidR="00DB7C06" w:rsidRDefault="00DB7C06" w:rsidP="00DB7C06">
      <w:pPr>
        <w:pStyle w:val="NoSpacing"/>
        <w:jc w:val="both"/>
        <w:rPr>
          <w:rFonts w:asciiTheme="majorBidi" w:hAnsiTheme="majorBidi" w:cstheme="majorBidi"/>
          <w:color w:val="000000" w:themeColor="text1"/>
          <w:sz w:val="28"/>
          <w:szCs w:val="28"/>
        </w:rPr>
      </w:pPr>
    </w:p>
    <w:p w14:paraId="0F9C6B87" w14:textId="77777777" w:rsidR="00C00C59" w:rsidRPr="00C00C59" w:rsidRDefault="00C00C59" w:rsidP="00C00C59">
      <w:pPr>
        <w:pStyle w:val="NoSpacing"/>
        <w:jc w:val="both"/>
        <w:rPr>
          <w:rFonts w:asciiTheme="majorBidi" w:hAnsiTheme="majorBidi" w:cstheme="majorBidi"/>
          <w:color w:val="000000" w:themeColor="text1"/>
          <w:sz w:val="28"/>
          <w:szCs w:val="28"/>
        </w:rPr>
      </w:pPr>
      <w:r w:rsidRPr="00C00C59">
        <w:rPr>
          <w:rFonts w:asciiTheme="majorBidi" w:hAnsiTheme="majorBidi" w:cstheme="majorBidi"/>
          <w:color w:val="000000" w:themeColor="text1"/>
          <w:sz w:val="28"/>
          <w:szCs w:val="28"/>
        </w:rPr>
        <w:t>“</w:t>
      </w:r>
      <w:r w:rsidRPr="00C00C59">
        <w:rPr>
          <w:rFonts w:asciiTheme="majorBidi" w:hAnsiTheme="majorBidi" w:cstheme="majorBidi"/>
          <w:i/>
          <w:iCs/>
          <w:color w:val="000000" w:themeColor="text1"/>
          <w:sz w:val="28"/>
          <w:szCs w:val="28"/>
        </w:rPr>
        <w:t>And you shall take a bundle of hyssops and dip it in the blood in the basin, and you shall touch it to the lintel and the two door posts, and you shall not go out, no man from the entrance of his home that night, until the morning</w:t>
      </w:r>
      <w:r w:rsidRPr="00C00C59">
        <w:rPr>
          <w:rFonts w:asciiTheme="majorBidi" w:hAnsiTheme="majorBidi" w:cstheme="majorBidi"/>
          <w:color w:val="000000" w:themeColor="text1"/>
          <w:sz w:val="28"/>
          <w:szCs w:val="28"/>
        </w:rPr>
        <w:t xml:space="preserve">.” — </w:t>
      </w:r>
      <w:proofErr w:type="spellStart"/>
      <w:r w:rsidRPr="00C00C59">
        <w:rPr>
          <w:rFonts w:asciiTheme="majorBidi" w:hAnsiTheme="majorBidi" w:cstheme="majorBidi"/>
          <w:color w:val="000000" w:themeColor="text1"/>
          <w:sz w:val="28"/>
          <w:szCs w:val="28"/>
        </w:rPr>
        <w:t>Shemos</w:t>
      </w:r>
      <w:proofErr w:type="spellEnd"/>
      <w:r w:rsidRPr="00C00C59">
        <w:rPr>
          <w:rFonts w:asciiTheme="majorBidi" w:hAnsiTheme="majorBidi" w:cstheme="majorBidi"/>
          <w:color w:val="000000" w:themeColor="text1"/>
          <w:sz w:val="28"/>
          <w:szCs w:val="28"/>
        </w:rPr>
        <w:t xml:space="preserve"> 12:22</w:t>
      </w:r>
    </w:p>
    <w:p w14:paraId="7ED5D1C9" w14:textId="77777777" w:rsidR="00C00C59" w:rsidRPr="00C00C59" w:rsidRDefault="00C00C59" w:rsidP="00C00C59">
      <w:pPr>
        <w:pStyle w:val="NoSpacing"/>
        <w:jc w:val="both"/>
        <w:rPr>
          <w:rFonts w:asciiTheme="majorBidi" w:hAnsiTheme="majorBidi" w:cstheme="majorBidi"/>
          <w:color w:val="000000" w:themeColor="text1"/>
          <w:sz w:val="28"/>
          <w:szCs w:val="28"/>
        </w:rPr>
      </w:pPr>
    </w:p>
    <w:p w14:paraId="6BDE119D" w14:textId="32342006" w:rsidR="00C00C59" w:rsidRPr="000C1628" w:rsidRDefault="00C00C59" w:rsidP="000C1628">
      <w:pPr>
        <w:pStyle w:val="NoSpacing"/>
        <w:jc w:val="center"/>
        <w:rPr>
          <w:rFonts w:asciiTheme="majorBidi" w:hAnsiTheme="majorBidi" w:cstheme="majorBidi"/>
          <w:b/>
          <w:bCs/>
          <w:color w:val="000000" w:themeColor="text1"/>
          <w:sz w:val="28"/>
          <w:szCs w:val="28"/>
        </w:rPr>
      </w:pPr>
      <w:r w:rsidRPr="000C1628">
        <w:rPr>
          <w:rFonts w:asciiTheme="majorBidi" w:hAnsiTheme="majorBidi" w:cstheme="majorBidi"/>
          <w:b/>
          <w:bCs/>
          <w:color w:val="000000" w:themeColor="text1"/>
          <w:sz w:val="28"/>
          <w:szCs w:val="28"/>
        </w:rPr>
        <w:t xml:space="preserve">Great Affront to the </w:t>
      </w:r>
      <w:proofErr w:type="spellStart"/>
      <w:r w:rsidRPr="000C1628">
        <w:rPr>
          <w:rFonts w:asciiTheme="majorBidi" w:hAnsiTheme="majorBidi" w:cstheme="majorBidi"/>
          <w:b/>
          <w:bCs/>
          <w:color w:val="000000" w:themeColor="text1"/>
          <w:sz w:val="28"/>
          <w:szCs w:val="28"/>
        </w:rPr>
        <w:t>Mitzrim</w:t>
      </w:r>
      <w:proofErr w:type="spellEnd"/>
    </w:p>
    <w:p w14:paraId="7A1D4CD9" w14:textId="77777777" w:rsidR="000C1628"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After months of witnessing HASHEM’s mastery over nature, the Jewish people were commanded to commit the ultimate affront to the </w:t>
      </w:r>
      <w:proofErr w:type="spellStart"/>
      <w:r w:rsidR="00C00C59" w:rsidRPr="00C00C59">
        <w:rPr>
          <w:rFonts w:asciiTheme="majorBidi" w:hAnsiTheme="majorBidi" w:cstheme="majorBidi"/>
          <w:color w:val="000000" w:themeColor="text1"/>
          <w:sz w:val="28"/>
          <w:szCs w:val="28"/>
        </w:rPr>
        <w:t>Mitzrim</w:t>
      </w:r>
      <w:proofErr w:type="spellEnd"/>
      <w:r w:rsidR="00C00C59" w:rsidRPr="00C00C59">
        <w:rPr>
          <w:rFonts w:asciiTheme="majorBidi" w:hAnsiTheme="majorBidi" w:cstheme="majorBidi"/>
          <w:color w:val="000000" w:themeColor="text1"/>
          <w:sz w:val="28"/>
          <w:szCs w:val="28"/>
        </w:rPr>
        <w:t>: to take their very god, tie it to the bedpost, and prepare it to be slaughtered on the 14</w:t>
      </w:r>
      <w:r w:rsidR="00C00C59" w:rsidRPr="00C00C59">
        <w:rPr>
          <w:rFonts w:asciiTheme="majorBidi" w:hAnsiTheme="majorBidi" w:cstheme="majorBidi"/>
          <w:color w:val="000000" w:themeColor="text1"/>
          <w:sz w:val="28"/>
          <w:szCs w:val="28"/>
          <w:vertAlign w:val="superscript"/>
        </w:rPr>
        <w:t>th</w:t>
      </w:r>
      <w:r w:rsidR="00C00C59" w:rsidRPr="00C00C59">
        <w:rPr>
          <w:rFonts w:asciiTheme="majorBidi" w:hAnsiTheme="majorBidi" w:cstheme="majorBidi"/>
          <w:color w:val="000000" w:themeColor="text1"/>
          <w:sz w:val="28"/>
          <w:szCs w:val="28"/>
        </w:rPr>
        <w:t xml:space="preserve"> of Nissan. They were then to take the blood of the </w:t>
      </w:r>
      <w:proofErr w:type="spellStart"/>
      <w:r w:rsidR="00C00C59" w:rsidRPr="00C00C59">
        <w:rPr>
          <w:rFonts w:asciiTheme="majorBidi" w:hAnsiTheme="majorBidi" w:cstheme="majorBidi"/>
          <w:color w:val="000000" w:themeColor="text1"/>
          <w:sz w:val="28"/>
          <w:szCs w:val="28"/>
        </w:rPr>
        <w:t>korbon</w:t>
      </w:r>
      <w:proofErr w:type="spellEnd"/>
      <w:r w:rsidR="00C00C59" w:rsidRPr="00C00C59">
        <w:rPr>
          <w:rFonts w:asciiTheme="majorBidi" w:hAnsiTheme="majorBidi" w:cstheme="majorBidi"/>
          <w:color w:val="000000" w:themeColor="text1"/>
          <w:sz w:val="28"/>
          <w:szCs w:val="28"/>
        </w:rPr>
        <w:t xml:space="preserve"> and smear it on their doorposts as a sign to protect them. </w:t>
      </w:r>
    </w:p>
    <w:p w14:paraId="4156AF25" w14:textId="511A1B0A" w:rsidR="00C00C59" w:rsidRP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Additionally, they were told that since all first-born </w:t>
      </w:r>
      <w:proofErr w:type="spellStart"/>
      <w:r w:rsidR="00C00C59" w:rsidRPr="00C00C59">
        <w:rPr>
          <w:rFonts w:asciiTheme="majorBidi" w:hAnsiTheme="majorBidi" w:cstheme="majorBidi"/>
          <w:color w:val="000000" w:themeColor="text1"/>
          <w:sz w:val="28"/>
          <w:szCs w:val="28"/>
        </w:rPr>
        <w:t>Mitzrim</w:t>
      </w:r>
      <w:proofErr w:type="spellEnd"/>
      <w:r w:rsidR="00C00C59" w:rsidRPr="00C00C59">
        <w:rPr>
          <w:rFonts w:asciiTheme="majorBidi" w:hAnsiTheme="majorBidi" w:cstheme="majorBidi"/>
          <w:color w:val="000000" w:themeColor="text1"/>
          <w:sz w:val="28"/>
          <w:szCs w:val="28"/>
        </w:rPr>
        <w:t xml:space="preserve"> were to be killed, no Jew should leave his house that night. </w:t>
      </w:r>
      <w:proofErr w:type="spellStart"/>
      <w:r w:rsidR="00C00C59" w:rsidRPr="00C00C59">
        <w:rPr>
          <w:rFonts w:asciiTheme="majorBidi" w:hAnsiTheme="majorBidi" w:cstheme="majorBidi"/>
          <w:color w:val="000000" w:themeColor="text1"/>
          <w:sz w:val="28"/>
          <w:szCs w:val="28"/>
        </w:rPr>
        <w:t>Rashi</w:t>
      </w:r>
      <w:proofErr w:type="spellEnd"/>
      <w:r w:rsidR="00C00C59" w:rsidRPr="00C00C59">
        <w:rPr>
          <w:rFonts w:asciiTheme="majorBidi" w:hAnsiTheme="majorBidi" w:cstheme="majorBidi"/>
          <w:color w:val="000000" w:themeColor="text1"/>
          <w:sz w:val="28"/>
          <w:szCs w:val="28"/>
        </w:rPr>
        <w:t xml:space="preserve"> explains that even though blood on the doorpost was a sign that that house belonged to a Jew, if a Jew were to walk in the street, he would be in danger. “</w:t>
      </w:r>
      <w:r w:rsidR="00C00C59" w:rsidRPr="00C00C59">
        <w:rPr>
          <w:rFonts w:asciiTheme="majorBidi" w:hAnsiTheme="majorBidi" w:cstheme="majorBidi"/>
          <w:b/>
          <w:bCs/>
          <w:color w:val="000000" w:themeColor="text1"/>
          <w:sz w:val="28"/>
          <w:szCs w:val="28"/>
        </w:rPr>
        <w:t xml:space="preserve">Once permission is given to the destroyer to destroy, he doesn’t distinguish between innocent and guilty.” </w:t>
      </w:r>
    </w:p>
    <w:p w14:paraId="4597649F" w14:textId="77777777" w:rsidR="000C1628" w:rsidRDefault="000C1628" w:rsidP="00C00C59">
      <w:pPr>
        <w:pStyle w:val="NoSpacing"/>
        <w:jc w:val="both"/>
        <w:rPr>
          <w:rFonts w:asciiTheme="majorBidi" w:hAnsiTheme="majorBidi" w:cstheme="majorBidi"/>
          <w:color w:val="000000" w:themeColor="text1"/>
          <w:sz w:val="28"/>
          <w:szCs w:val="28"/>
        </w:rPr>
      </w:pPr>
    </w:p>
    <w:p w14:paraId="3589E2B4" w14:textId="6C29F5E2" w:rsidR="00C00C59" w:rsidRPr="000C1628" w:rsidRDefault="00C00C59" w:rsidP="000C1628">
      <w:pPr>
        <w:pStyle w:val="NoSpacing"/>
        <w:jc w:val="center"/>
        <w:rPr>
          <w:rFonts w:asciiTheme="majorBidi" w:hAnsiTheme="majorBidi" w:cstheme="majorBidi"/>
          <w:b/>
          <w:bCs/>
          <w:color w:val="000000" w:themeColor="text1"/>
          <w:sz w:val="28"/>
          <w:szCs w:val="28"/>
        </w:rPr>
      </w:pPr>
      <w:r w:rsidRPr="000C1628">
        <w:rPr>
          <w:rFonts w:asciiTheme="majorBidi" w:hAnsiTheme="majorBidi" w:cstheme="majorBidi"/>
          <w:b/>
          <w:bCs/>
          <w:color w:val="000000" w:themeColor="text1"/>
          <w:sz w:val="28"/>
          <w:szCs w:val="28"/>
        </w:rPr>
        <w:t xml:space="preserve">Where is the </w:t>
      </w:r>
      <w:r w:rsidR="000C1628">
        <w:rPr>
          <w:rFonts w:asciiTheme="majorBidi" w:hAnsiTheme="majorBidi" w:cstheme="majorBidi"/>
          <w:b/>
          <w:bCs/>
          <w:color w:val="000000" w:themeColor="text1"/>
          <w:sz w:val="28"/>
          <w:szCs w:val="28"/>
        </w:rPr>
        <w:t>J</w:t>
      </w:r>
      <w:r w:rsidRPr="000C1628">
        <w:rPr>
          <w:rFonts w:asciiTheme="majorBidi" w:hAnsiTheme="majorBidi" w:cstheme="majorBidi"/>
          <w:b/>
          <w:bCs/>
          <w:color w:val="000000" w:themeColor="text1"/>
          <w:sz w:val="28"/>
          <w:szCs w:val="28"/>
        </w:rPr>
        <w:t>ustice?</w:t>
      </w:r>
    </w:p>
    <w:p w14:paraId="2E3C540F" w14:textId="20CADF15" w:rsidR="00D55B5F" w:rsidRP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It seems that </w:t>
      </w:r>
      <w:proofErr w:type="spellStart"/>
      <w:r w:rsidR="00C00C59" w:rsidRPr="00C00C59">
        <w:rPr>
          <w:rFonts w:asciiTheme="majorBidi" w:hAnsiTheme="majorBidi" w:cstheme="majorBidi"/>
          <w:color w:val="000000" w:themeColor="text1"/>
          <w:sz w:val="28"/>
          <w:szCs w:val="28"/>
        </w:rPr>
        <w:t>Rashi</w:t>
      </w:r>
      <w:proofErr w:type="spellEnd"/>
      <w:r w:rsidR="00C00C59" w:rsidRPr="00C00C59">
        <w:rPr>
          <w:rFonts w:asciiTheme="majorBidi" w:hAnsiTheme="majorBidi" w:cstheme="majorBidi"/>
          <w:color w:val="000000" w:themeColor="text1"/>
          <w:sz w:val="28"/>
          <w:szCs w:val="28"/>
        </w:rPr>
        <w:t xml:space="preserve"> is saying that had a Jew remained in his house that evening, he would not have been killed, and had he left his house, he might die – not because he was guilty of any sin, not because he deserved to die, but because once the destroyer is given permission to kill,</w:t>
      </w:r>
      <w:r w:rsidR="00C00C59" w:rsidRPr="00C00C59">
        <w:rPr>
          <w:rFonts w:asciiTheme="majorBidi" w:hAnsiTheme="majorBidi" w:cstheme="majorBidi"/>
          <w:b/>
          <w:bCs/>
          <w:color w:val="000000" w:themeColor="text1"/>
          <w:sz w:val="28"/>
          <w:szCs w:val="28"/>
        </w:rPr>
        <w:t xml:space="preserve"> </w:t>
      </w:r>
      <w:r w:rsidR="00C00C59" w:rsidRPr="00C00C59">
        <w:rPr>
          <w:rFonts w:asciiTheme="majorBidi" w:hAnsiTheme="majorBidi" w:cstheme="majorBidi"/>
          <w:color w:val="000000" w:themeColor="text1"/>
          <w:sz w:val="28"/>
          <w:szCs w:val="28"/>
        </w:rPr>
        <w:t>anyone in his path is in danger</w:t>
      </w:r>
    </w:p>
    <w:p w14:paraId="7E10E73B" w14:textId="21DCE566" w:rsidR="00C00C59" w:rsidRP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C00C59" w:rsidRPr="00C00C59">
        <w:rPr>
          <w:rFonts w:asciiTheme="majorBidi" w:hAnsiTheme="majorBidi" w:cstheme="majorBidi"/>
          <w:color w:val="000000" w:themeColor="text1"/>
          <w:sz w:val="28"/>
          <w:szCs w:val="28"/>
        </w:rPr>
        <w:t xml:space="preserve">This </w:t>
      </w:r>
      <w:proofErr w:type="spellStart"/>
      <w:r w:rsidR="00C00C59" w:rsidRPr="00C00C59">
        <w:rPr>
          <w:rFonts w:asciiTheme="majorBidi" w:hAnsiTheme="majorBidi" w:cstheme="majorBidi"/>
          <w:color w:val="000000" w:themeColor="text1"/>
          <w:sz w:val="28"/>
          <w:szCs w:val="28"/>
        </w:rPr>
        <w:t>Rashi</w:t>
      </w:r>
      <w:proofErr w:type="spellEnd"/>
      <w:r w:rsidR="00C00C59" w:rsidRPr="00C00C59">
        <w:rPr>
          <w:rFonts w:asciiTheme="majorBidi" w:hAnsiTheme="majorBidi" w:cstheme="majorBidi"/>
          <w:color w:val="000000" w:themeColor="text1"/>
          <w:sz w:val="28"/>
          <w:szCs w:val="28"/>
        </w:rPr>
        <w:t xml:space="preserve"> is quite difficult to understand. If someone is innocent, then how is it possible that he would die? The basis of our entire belief system is that there is no power in this world other than HASHEM. We accept that all decisions are directly guided and carried out by Him alone. So how is it possible that someone undeserving of death would have been killed anyway, just for going outside that evening? Where is the justice? </w:t>
      </w:r>
    </w:p>
    <w:p w14:paraId="23FD9784" w14:textId="77777777" w:rsidR="000C1628" w:rsidRPr="00833C22" w:rsidRDefault="000C1628" w:rsidP="00C00C59">
      <w:pPr>
        <w:pStyle w:val="NoSpacing"/>
        <w:jc w:val="both"/>
        <w:rPr>
          <w:rFonts w:asciiTheme="majorBidi" w:hAnsiTheme="majorBidi" w:cstheme="majorBidi"/>
          <w:color w:val="000000" w:themeColor="text1"/>
          <w:sz w:val="8"/>
          <w:szCs w:val="8"/>
        </w:rPr>
      </w:pPr>
    </w:p>
    <w:p w14:paraId="6983CCAD" w14:textId="694E8A2F" w:rsidR="00C00C59" w:rsidRPr="000C1628" w:rsidRDefault="00C00C59" w:rsidP="000C1628">
      <w:pPr>
        <w:pStyle w:val="NoSpacing"/>
        <w:jc w:val="center"/>
        <w:rPr>
          <w:rFonts w:asciiTheme="majorBidi" w:hAnsiTheme="majorBidi" w:cstheme="majorBidi"/>
          <w:b/>
          <w:bCs/>
          <w:color w:val="000000" w:themeColor="text1"/>
          <w:sz w:val="28"/>
          <w:szCs w:val="28"/>
        </w:rPr>
      </w:pPr>
      <w:r w:rsidRPr="000C1628">
        <w:rPr>
          <w:rFonts w:asciiTheme="majorBidi" w:hAnsiTheme="majorBidi" w:cstheme="majorBidi"/>
          <w:b/>
          <w:bCs/>
          <w:color w:val="000000" w:themeColor="text1"/>
          <w:sz w:val="28"/>
          <w:szCs w:val="28"/>
        </w:rPr>
        <w:t xml:space="preserve">Immutable </w:t>
      </w:r>
      <w:r w:rsidR="000C1628">
        <w:rPr>
          <w:rFonts w:asciiTheme="majorBidi" w:hAnsiTheme="majorBidi" w:cstheme="majorBidi"/>
          <w:b/>
          <w:bCs/>
          <w:color w:val="000000" w:themeColor="text1"/>
          <w:sz w:val="28"/>
          <w:szCs w:val="28"/>
        </w:rPr>
        <w:t>L</w:t>
      </w:r>
      <w:r w:rsidRPr="000C1628">
        <w:rPr>
          <w:rFonts w:asciiTheme="majorBidi" w:hAnsiTheme="majorBidi" w:cstheme="majorBidi"/>
          <w:b/>
          <w:bCs/>
          <w:color w:val="000000" w:themeColor="text1"/>
          <w:sz w:val="28"/>
          <w:szCs w:val="28"/>
        </w:rPr>
        <w:t xml:space="preserve">aws of </w:t>
      </w:r>
      <w:r w:rsidR="000C1628">
        <w:rPr>
          <w:rFonts w:asciiTheme="majorBidi" w:hAnsiTheme="majorBidi" w:cstheme="majorBidi"/>
          <w:b/>
          <w:bCs/>
          <w:color w:val="000000" w:themeColor="text1"/>
          <w:sz w:val="28"/>
          <w:szCs w:val="28"/>
        </w:rPr>
        <w:t>N</w:t>
      </w:r>
      <w:r w:rsidRPr="000C1628">
        <w:rPr>
          <w:rFonts w:asciiTheme="majorBidi" w:hAnsiTheme="majorBidi" w:cstheme="majorBidi"/>
          <w:b/>
          <w:bCs/>
          <w:color w:val="000000" w:themeColor="text1"/>
          <w:sz w:val="28"/>
          <w:szCs w:val="28"/>
        </w:rPr>
        <w:t>ature</w:t>
      </w:r>
    </w:p>
    <w:p w14:paraId="004FE7A3" w14:textId="051812E8" w:rsidR="00C00C59" w:rsidRP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The answer to this question is based on the way that Chazal understand the system of Creation. HASHEM formed this world with definite and distinct laws: heat tends to rise, gases tend to expand, and heavy objects tend to fall. These laws are the bedrock foundation for all of physicality. Just as HASHEM created laws for the physical world, so too, He created laws for the spiritual world. These are specific and exact, and carry throughout Creation. </w:t>
      </w:r>
    </w:p>
    <w:p w14:paraId="0E60C5DA" w14:textId="3E0EAF42" w:rsid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Before HASHEM created the world, He thought (if it could be) to create it with the </w:t>
      </w:r>
      <w:proofErr w:type="spellStart"/>
      <w:r w:rsidR="00C00C59" w:rsidRPr="00C00C59">
        <w:rPr>
          <w:rFonts w:asciiTheme="majorBidi" w:hAnsiTheme="majorBidi" w:cstheme="majorBidi"/>
          <w:color w:val="000000" w:themeColor="text1"/>
          <w:sz w:val="28"/>
          <w:szCs w:val="28"/>
        </w:rPr>
        <w:t>middas</w:t>
      </w:r>
      <w:proofErr w:type="spellEnd"/>
      <w:r w:rsidR="00C00C59" w:rsidRPr="00C00C59">
        <w:rPr>
          <w:rFonts w:asciiTheme="majorBidi" w:hAnsiTheme="majorBidi" w:cstheme="majorBidi"/>
          <w:color w:val="000000" w:themeColor="text1"/>
          <w:sz w:val="28"/>
          <w:szCs w:val="28"/>
        </w:rPr>
        <w:t xml:space="preserve"> </w:t>
      </w:r>
      <w:proofErr w:type="spellStart"/>
      <w:r w:rsidR="00C00C59" w:rsidRPr="00C00C59">
        <w:rPr>
          <w:rFonts w:asciiTheme="majorBidi" w:hAnsiTheme="majorBidi" w:cstheme="majorBidi"/>
          <w:color w:val="000000" w:themeColor="text1"/>
          <w:sz w:val="28"/>
          <w:szCs w:val="28"/>
        </w:rPr>
        <w:t>ha’din</w:t>
      </w:r>
      <w:proofErr w:type="spellEnd"/>
      <w:r w:rsidR="00C00C59" w:rsidRPr="00C00C59">
        <w:rPr>
          <w:rFonts w:asciiTheme="majorBidi" w:hAnsiTheme="majorBidi" w:cstheme="majorBidi"/>
          <w:color w:val="000000" w:themeColor="text1"/>
          <w:sz w:val="28"/>
          <w:szCs w:val="28"/>
        </w:rPr>
        <w:t xml:space="preserve"> – </w:t>
      </w:r>
      <w:r w:rsidR="00C00C59" w:rsidRPr="00C00C59">
        <w:rPr>
          <w:rFonts w:asciiTheme="majorBidi" w:hAnsiTheme="majorBidi" w:cstheme="majorBidi"/>
          <w:b/>
          <w:bCs/>
          <w:color w:val="000000" w:themeColor="text1"/>
          <w:sz w:val="28"/>
          <w:szCs w:val="28"/>
        </w:rPr>
        <w:t>strict justice</w:t>
      </w:r>
      <w:r w:rsidR="00C00C59" w:rsidRPr="00C00C59">
        <w:rPr>
          <w:rFonts w:asciiTheme="majorBidi" w:hAnsiTheme="majorBidi" w:cstheme="majorBidi"/>
          <w:color w:val="000000" w:themeColor="text1"/>
          <w:sz w:val="28"/>
          <w:szCs w:val="28"/>
        </w:rPr>
        <w:t xml:space="preserve">. However, the world couldn’t exist if it operated according to this system, so HASHEM created the world using the </w:t>
      </w:r>
      <w:proofErr w:type="spellStart"/>
      <w:r w:rsidR="00C00C59" w:rsidRPr="00C00C59">
        <w:rPr>
          <w:rFonts w:asciiTheme="majorBidi" w:hAnsiTheme="majorBidi" w:cstheme="majorBidi"/>
          <w:color w:val="000000" w:themeColor="text1"/>
          <w:sz w:val="28"/>
          <w:szCs w:val="28"/>
        </w:rPr>
        <w:t>middas</w:t>
      </w:r>
      <w:proofErr w:type="spellEnd"/>
      <w:r w:rsidR="00C00C59" w:rsidRPr="00C00C59">
        <w:rPr>
          <w:rFonts w:asciiTheme="majorBidi" w:hAnsiTheme="majorBidi" w:cstheme="majorBidi"/>
          <w:color w:val="000000" w:themeColor="text1"/>
          <w:sz w:val="28"/>
          <w:szCs w:val="28"/>
        </w:rPr>
        <w:t xml:space="preserve"> </w:t>
      </w:r>
      <w:proofErr w:type="spellStart"/>
      <w:r w:rsidR="00C00C59" w:rsidRPr="00C00C59">
        <w:rPr>
          <w:rFonts w:asciiTheme="majorBidi" w:hAnsiTheme="majorBidi" w:cstheme="majorBidi"/>
          <w:color w:val="000000" w:themeColor="text1"/>
          <w:sz w:val="28"/>
          <w:szCs w:val="28"/>
        </w:rPr>
        <w:t>ha’rachamim</w:t>
      </w:r>
      <w:proofErr w:type="spellEnd"/>
      <w:r w:rsidR="00C00C59" w:rsidRPr="00C00C59">
        <w:rPr>
          <w:rFonts w:asciiTheme="majorBidi" w:hAnsiTheme="majorBidi" w:cstheme="majorBidi"/>
          <w:color w:val="000000" w:themeColor="text1"/>
          <w:sz w:val="28"/>
          <w:szCs w:val="28"/>
        </w:rPr>
        <w:t xml:space="preserve"> – the system of mercy. The operating principle then became compassion. The way that actions were weighed and people were judged was now with a different scale and measuring rod. However, since HASHEM acts with complete honesty, justice cannot be ignored. It is mitigated and guided by kindness, but it still demands its due.</w:t>
      </w:r>
    </w:p>
    <w:p w14:paraId="5466596E" w14:textId="7581C4B9" w:rsidR="00833C22" w:rsidRPr="00833C22" w:rsidRDefault="00833C22" w:rsidP="00C00C59">
      <w:pPr>
        <w:pStyle w:val="NoSpacing"/>
        <w:jc w:val="both"/>
        <w:rPr>
          <w:rFonts w:asciiTheme="majorBidi" w:hAnsiTheme="majorBidi" w:cstheme="majorBidi"/>
          <w:color w:val="000000" w:themeColor="text1"/>
          <w:sz w:val="8"/>
          <w:szCs w:val="8"/>
        </w:rPr>
      </w:pPr>
    </w:p>
    <w:p w14:paraId="0E64DF67" w14:textId="4416738F" w:rsidR="00833C22" w:rsidRPr="00833C22" w:rsidRDefault="00833C22" w:rsidP="00833C22">
      <w:pPr>
        <w:pStyle w:val="NoSpacing"/>
        <w:jc w:val="center"/>
        <w:rPr>
          <w:rFonts w:asciiTheme="majorBidi" w:hAnsiTheme="majorBidi" w:cstheme="majorBidi"/>
          <w:b/>
          <w:bCs/>
          <w:color w:val="000000" w:themeColor="text1"/>
          <w:sz w:val="28"/>
          <w:szCs w:val="28"/>
        </w:rPr>
      </w:pPr>
      <w:r w:rsidRPr="00833C22">
        <w:rPr>
          <w:rFonts w:asciiTheme="majorBidi" w:hAnsiTheme="majorBidi" w:cstheme="majorBidi"/>
          <w:b/>
          <w:bCs/>
          <w:color w:val="000000" w:themeColor="text1"/>
          <w:sz w:val="28"/>
          <w:szCs w:val="28"/>
        </w:rPr>
        <w:t>A Visitor in the King’s Land</w:t>
      </w:r>
    </w:p>
    <w:p w14:paraId="6B5FE5F0" w14:textId="3964EB1B" w:rsidR="00C00C59" w:rsidRP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The </w:t>
      </w:r>
      <w:proofErr w:type="spellStart"/>
      <w:r w:rsidR="00C00C59" w:rsidRPr="00C00C59">
        <w:rPr>
          <w:rFonts w:asciiTheme="majorBidi" w:hAnsiTheme="majorBidi" w:cstheme="majorBidi"/>
          <w:color w:val="000000" w:themeColor="text1"/>
          <w:sz w:val="28"/>
          <w:szCs w:val="28"/>
        </w:rPr>
        <w:t>Mesillos</w:t>
      </w:r>
      <w:proofErr w:type="spellEnd"/>
      <w:r w:rsidR="00C00C59" w:rsidRPr="00C00C59">
        <w:rPr>
          <w:rFonts w:asciiTheme="majorBidi" w:hAnsiTheme="majorBidi" w:cstheme="majorBidi"/>
          <w:color w:val="000000" w:themeColor="text1"/>
          <w:sz w:val="28"/>
          <w:szCs w:val="28"/>
        </w:rPr>
        <w:t xml:space="preserve"> </w:t>
      </w:r>
      <w:proofErr w:type="spellStart"/>
      <w:r w:rsidR="00C00C59" w:rsidRPr="00C00C59">
        <w:rPr>
          <w:rFonts w:asciiTheme="majorBidi" w:hAnsiTheme="majorBidi" w:cstheme="majorBidi"/>
          <w:color w:val="000000" w:themeColor="text1"/>
          <w:sz w:val="28"/>
          <w:szCs w:val="28"/>
        </w:rPr>
        <w:t>Yesharim</w:t>
      </w:r>
      <w:proofErr w:type="spellEnd"/>
      <w:r w:rsidR="00C00C59" w:rsidRPr="00C00C59">
        <w:rPr>
          <w:rFonts w:asciiTheme="majorBidi" w:hAnsiTheme="majorBidi" w:cstheme="majorBidi"/>
          <w:color w:val="000000" w:themeColor="text1"/>
          <w:sz w:val="28"/>
          <w:szCs w:val="28"/>
        </w:rPr>
        <w:t xml:space="preserve"> explains that pure </w:t>
      </w:r>
      <w:proofErr w:type="spellStart"/>
      <w:r w:rsidR="00C00C59" w:rsidRPr="00C00C59">
        <w:rPr>
          <w:rFonts w:asciiTheme="majorBidi" w:hAnsiTheme="majorBidi" w:cstheme="majorBidi"/>
          <w:color w:val="000000" w:themeColor="text1"/>
          <w:sz w:val="28"/>
          <w:szCs w:val="28"/>
        </w:rPr>
        <w:t>middas</w:t>
      </w:r>
      <w:proofErr w:type="spellEnd"/>
      <w:r w:rsidR="00C00C59" w:rsidRPr="00C00C59">
        <w:rPr>
          <w:rFonts w:asciiTheme="majorBidi" w:hAnsiTheme="majorBidi" w:cstheme="majorBidi"/>
          <w:color w:val="000000" w:themeColor="text1"/>
          <w:sz w:val="28"/>
          <w:szCs w:val="28"/>
        </w:rPr>
        <w:t xml:space="preserve"> </w:t>
      </w:r>
      <w:proofErr w:type="spellStart"/>
      <w:r w:rsidR="00C00C59" w:rsidRPr="00C00C59">
        <w:rPr>
          <w:rFonts w:asciiTheme="majorBidi" w:hAnsiTheme="majorBidi" w:cstheme="majorBidi"/>
          <w:color w:val="000000" w:themeColor="text1"/>
          <w:sz w:val="28"/>
          <w:szCs w:val="28"/>
        </w:rPr>
        <w:t>ha’din</w:t>
      </w:r>
      <w:proofErr w:type="spellEnd"/>
      <w:r w:rsidR="00C00C59" w:rsidRPr="00C00C59">
        <w:rPr>
          <w:rFonts w:asciiTheme="majorBidi" w:hAnsiTheme="majorBidi" w:cstheme="majorBidi"/>
          <w:color w:val="000000" w:themeColor="text1"/>
          <w:sz w:val="28"/>
          <w:szCs w:val="28"/>
        </w:rPr>
        <w:t xml:space="preserve"> would demand instant punishment for a sin. After all, in this world, you are a creation, a visitor in the King’s land, created by and supported by Him. The King gave you laws for your good, and if you have the audacity to violate the express command of the King, even a slight transgression should be immediately punishable by death. The </w:t>
      </w:r>
      <w:proofErr w:type="spellStart"/>
      <w:r w:rsidR="00C00C59" w:rsidRPr="00C00C59">
        <w:rPr>
          <w:rFonts w:asciiTheme="majorBidi" w:hAnsiTheme="majorBidi" w:cstheme="majorBidi"/>
          <w:color w:val="000000" w:themeColor="text1"/>
          <w:sz w:val="28"/>
          <w:szCs w:val="28"/>
        </w:rPr>
        <w:t>middah</w:t>
      </w:r>
      <w:proofErr w:type="spellEnd"/>
      <w:r w:rsidR="00C00C59" w:rsidRPr="00C00C59">
        <w:rPr>
          <w:rFonts w:asciiTheme="majorBidi" w:hAnsiTheme="majorBidi" w:cstheme="majorBidi"/>
          <w:color w:val="000000" w:themeColor="text1"/>
          <w:sz w:val="28"/>
          <w:szCs w:val="28"/>
        </w:rPr>
        <w:t xml:space="preserve"> of mercy allows for a different way of judging an act: a sinner is given time to repent, the punishment isn’t as severe, and there is a system of </w:t>
      </w:r>
      <w:proofErr w:type="spellStart"/>
      <w:r w:rsidR="00C00C59" w:rsidRPr="00C00C59">
        <w:rPr>
          <w:rFonts w:asciiTheme="majorBidi" w:hAnsiTheme="majorBidi" w:cstheme="majorBidi"/>
          <w:color w:val="000000" w:themeColor="text1"/>
          <w:sz w:val="28"/>
          <w:szCs w:val="28"/>
        </w:rPr>
        <w:t>tshuvah</w:t>
      </w:r>
      <w:proofErr w:type="spellEnd"/>
      <w:r w:rsidR="00C00C59" w:rsidRPr="00C00C59">
        <w:rPr>
          <w:rFonts w:asciiTheme="majorBidi" w:hAnsiTheme="majorBidi" w:cstheme="majorBidi"/>
          <w:color w:val="000000" w:themeColor="text1"/>
          <w:sz w:val="28"/>
          <w:szCs w:val="28"/>
        </w:rPr>
        <w:t xml:space="preserve"> – of somehow undoing the sin itself. </w:t>
      </w:r>
    </w:p>
    <w:p w14:paraId="350280A0" w14:textId="5A80B4C6" w:rsid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However, din cannot be ignored, and there are times and situations where it comes into full force. For reasons that we humans will likely never understand, HASHEM runs this world in cycles and time settings. There are times of greater leniency, and times that demand more scrutiny in judgment. We are advised to daven on Yom Kippur with extra fervor because it is a time of greater </w:t>
      </w:r>
      <w:proofErr w:type="spellStart"/>
      <w:r w:rsidR="00C00C59" w:rsidRPr="00C00C59">
        <w:rPr>
          <w:rFonts w:asciiTheme="majorBidi" w:hAnsiTheme="majorBidi" w:cstheme="majorBidi"/>
          <w:color w:val="000000" w:themeColor="text1"/>
          <w:sz w:val="28"/>
          <w:szCs w:val="28"/>
        </w:rPr>
        <w:t>rachamim</w:t>
      </w:r>
      <w:proofErr w:type="spellEnd"/>
      <w:r w:rsidR="00C00C59" w:rsidRPr="00C00C59">
        <w:rPr>
          <w:rFonts w:asciiTheme="majorBidi" w:hAnsiTheme="majorBidi" w:cstheme="majorBidi"/>
          <w:color w:val="000000" w:themeColor="text1"/>
          <w:sz w:val="28"/>
          <w:szCs w:val="28"/>
        </w:rPr>
        <w:t xml:space="preserve">. The same amount of regret and </w:t>
      </w:r>
      <w:proofErr w:type="spellStart"/>
      <w:r w:rsidR="00C00C59" w:rsidRPr="00C00C59">
        <w:rPr>
          <w:rFonts w:asciiTheme="majorBidi" w:hAnsiTheme="majorBidi" w:cstheme="majorBidi"/>
          <w:color w:val="000000" w:themeColor="text1"/>
          <w:sz w:val="28"/>
          <w:szCs w:val="28"/>
        </w:rPr>
        <w:t>tshuvah</w:t>
      </w:r>
      <w:proofErr w:type="spellEnd"/>
      <w:r w:rsidR="00C00C59" w:rsidRPr="00C00C59">
        <w:rPr>
          <w:rFonts w:asciiTheme="majorBidi" w:hAnsiTheme="majorBidi" w:cstheme="majorBidi"/>
          <w:color w:val="000000" w:themeColor="text1"/>
          <w:sz w:val="28"/>
          <w:szCs w:val="28"/>
        </w:rPr>
        <w:t xml:space="preserve"> on our part will accomplish more. The </w:t>
      </w:r>
      <w:proofErr w:type="spellStart"/>
      <w:r w:rsidR="00C00C59" w:rsidRPr="00C00C59">
        <w:rPr>
          <w:rFonts w:asciiTheme="majorBidi" w:hAnsiTheme="majorBidi" w:cstheme="majorBidi"/>
          <w:color w:val="000000" w:themeColor="text1"/>
          <w:sz w:val="28"/>
          <w:szCs w:val="28"/>
        </w:rPr>
        <w:t>middah</w:t>
      </w:r>
      <w:proofErr w:type="spellEnd"/>
      <w:r w:rsidR="00C00C59" w:rsidRPr="00C00C59">
        <w:rPr>
          <w:rFonts w:asciiTheme="majorBidi" w:hAnsiTheme="majorBidi" w:cstheme="majorBidi"/>
          <w:color w:val="000000" w:themeColor="text1"/>
          <w:sz w:val="28"/>
          <w:szCs w:val="28"/>
        </w:rPr>
        <w:t xml:space="preserve"> of </w:t>
      </w:r>
      <w:proofErr w:type="spellStart"/>
      <w:r w:rsidR="00C00C59" w:rsidRPr="00C00C59">
        <w:rPr>
          <w:rFonts w:asciiTheme="majorBidi" w:hAnsiTheme="majorBidi" w:cstheme="majorBidi"/>
          <w:color w:val="000000" w:themeColor="text1"/>
          <w:sz w:val="28"/>
          <w:szCs w:val="28"/>
        </w:rPr>
        <w:t>rachamim</w:t>
      </w:r>
      <w:proofErr w:type="spellEnd"/>
      <w:r w:rsidR="00C00C59" w:rsidRPr="00C00C59">
        <w:rPr>
          <w:rFonts w:asciiTheme="majorBidi" w:hAnsiTheme="majorBidi" w:cstheme="majorBidi"/>
          <w:color w:val="000000" w:themeColor="text1"/>
          <w:sz w:val="28"/>
          <w:szCs w:val="28"/>
        </w:rPr>
        <w:t xml:space="preserve"> is in greater force.</w:t>
      </w:r>
    </w:p>
    <w:p w14:paraId="16A404BF" w14:textId="2D56CDAF" w:rsidR="000C1628" w:rsidRDefault="000C1628" w:rsidP="00C00C59">
      <w:pPr>
        <w:pStyle w:val="NoSpacing"/>
        <w:jc w:val="both"/>
        <w:rPr>
          <w:rFonts w:asciiTheme="majorBidi" w:hAnsiTheme="majorBidi" w:cstheme="majorBidi"/>
          <w:color w:val="000000" w:themeColor="text1"/>
          <w:sz w:val="28"/>
          <w:szCs w:val="28"/>
        </w:rPr>
      </w:pPr>
    </w:p>
    <w:p w14:paraId="761D722F" w14:textId="77777777" w:rsidR="000C1628" w:rsidRPr="00C00C59" w:rsidRDefault="000C1628" w:rsidP="00C00C59">
      <w:pPr>
        <w:pStyle w:val="NoSpacing"/>
        <w:jc w:val="both"/>
        <w:rPr>
          <w:rFonts w:asciiTheme="majorBidi" w:hAnsiTheme="majorBidi" w:cstheme="majorBidi"/>
          <w:color w:val="000000" w:themeColor="text1"/>
          <w:sz w:val="28"/>
          <w:szCs w:val="28"/>
        </w:rPr>
      </w:pPr>
    </w:p>
    <w:p w14:paraId="3C0D55FD" w14:textId="144C243E" w:rsidR="00C00C59" w:rsidRPr="000C1628" w:rsidRDefault="00C00C59" w:rsidP="000C1628">
      <w:pPr>
        <w:pStyle w:val="NoSpacing"/>
        <w:jc w:val="center"/>
        <w:rPr>
          <w:rFonts w:asciiTheme="majorBidi" w:hAnsiTheme="majorBidi" w:cstheme="majorBidi"/>
          <w:b/>
          <w:bCs/>
          <w:color w:val="000000" w:themeColor="text1"/>
          <w:sz w:val="28"/>
          <w:szCs w:val="28"/>
        </w:rPr>
      </w:pPr>
      <w:r w:rsidRPr="000C1628">
        <w:rPr>
          <w:rFonts w:asciiTheme="majorBidi" w:hAnsiTheme="majorBidi" w:cstheme="majorBidi"/>
          <w:b/>
          <w:bCs/>
          <w:color w:val="000000" w:themeColor="text1"/>
          <w:sz w:val="28"/>
          <w:szCs w:val="28"/>
        </w:rPr>
        <w:lastRenderedPageBreak/>
        <w:t xml:space="preserve">Times of </w:t>
      </w:r>
      <w:r w:rsidR="000C1628">
        <w:rPr>
          <w:rFonts w:asciiTheme="majorBidi" w:hAnsiTheme="majorBidi" w:cstheme="majorBidi"/>
          <w:b/>
          <w:bCs/>
          <w:color w:val="000000" w:themeColor="text1"/>
          <w:sz w:val="28"/>
          <w:szCs w:val="28"/>
        </w:rPr>
        <w:t>S</w:t>
      </w:r>
      <w:r w:rsidRPr="000C1628">
        <w:rPr>
          <w:rFonts w:asciiTheme="majorBidi" w:hAnsiTheme="majorBidi" w:cstheme="majorBidi"/>
          <w:b/>
          <w:bCs/>
          <w:color w:val="000000" w:themeColor="text1"/>
          <w:sz w:val="28"/>
          <w:szCs w:val="28"/>
        </w:rPr>
        <w:t xml:space="preserve">trict </w:t>
      </w:r>
      <w:r w:rsidR="000C1628">
        <w:rPr>
          <w:rFonts w:asciiTheme="majorBidi" w:hAnsiTheme="majorBidi" w:cstheme="majorBidi"/>
          <w:b/>
          <w:bCs/>
          <w:color w:val="000000" w:themeColor="text1"/>
          <w:sz w:val="28"/>
          <w:szCs w:val="28"/>
        </w:rPr>
        <w:t>J</w:t>
      </w:r>
      <w:r w:rsidRPr="000C1628">
        <w:rPr>
          <w:rFonts w:asciiTheme="majorBidi" w:hAnsiTheme="majorBidi" w:cstheme="majorBidi"/>
          <w:b/>
          <w:bCs/>
          <w:color w:val="000000" w:themeColor="text1"/>
          <w:sz w:val="28"/>
          <w:szCs w:val="28"/>
        </w:rPr>
        <w:t>udgment</w:t>
      </w:r>
    </w:p>
    <w:p w14:paraId="2D220750" w14:textId="77777777" w:rsidR="000C1628"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This seems to be the answer to the question on </w:t>
      </w:r>
      <w:proofErr w:type="spellStart"/>
      <w:r w:rsidR="00C00C59" w:rsidRPr="00C00C59">
        <w:rPr>
          <w:rFonts w:asciiTheme="majorBidi" w:hAnsiTheme="majorBidi" w:cstheme="majorBidi"/>
          <w:color w:val="000000" w:themeColor="text1"/>
          <w:sz w:val="28"/>
          <w:szCs w:val="28"/>
        </w:rPr>
        <w:t>Rashi</w:t>
      </w:r>
      <w:proofErr w:type="spellEnd"/>
      <w:r w:rsidR="00C00C59" w:rsidRPr="00C00C59">
        <w:rPr>
          <w:rFonts w:asciiTheme="majorBidi" w:hAnsiTheme="majorBidi" w:cstheme="majorBidi"/>
          <w:color w:val="000000" w:themeColor="text1"/>
          <w:sz w:val="28"/>
          <w:szCs w:val="28"/>
        </w:rPr>
        <w:t xml:space="preserve">. When HASHEM was taking retribution on the firstborns of </w:t>
      </w:r>
      <w:proofErr w:type="spellStart"/>
      <w:r w:rsidR="00C00C59" w:rsidRPr="00C00C59">
        <w:rPr>
          <w:rFonts w:asciiTheme="majorBidi" w:hAnsiTheme="majorBidi" w:cstheme="majorBidi"/>
          <w:color w:val="000000" w:themeColor="text1"/>
          <w:sz w:val="28"/>
          <w:szCs w:val="28"/>
        </w:rPr>
        <w:t>Mitzrayim</w:t>
      </w:r>
      <w:proofErr w:type="spellEnd"/>
      <w:r w:rsidR="00C00C59" w:rsidRPr="00C00C59">
        <w:rPr>
          <w:rFonts w:asciiTheme="majorBidi" w:hAnsiTheme="majorBidi" w:cstheme="majorBidi"/>
          <w:color w:val="000000" w:themeColor="text1"/>
          <w:sz w:val="28"/>
          <w:szCs w:val="28"/>
        </w:rPr>
        <w:t xml:space="preserve">, justice was being served, and so there was a global shift in the </w:t>
      </w:r>
      <w:proofErr w:type="spellStart"/>
      <w:r w:rsidR="00C00C59" w:rsidRPr="00C00C59">
        <w:rPr>
          <w:rFonts w:asciiTheme="majorBidi" w:hAnsiTheme="majorBidi" w:cstheme="majorBidi"/>
          <w:color w:val="000000" w:themeColor="text1"/>
          <w:sz w:val="28"/>
          <w:szCs w:val="28"/>
        </w:rPr>
        <w:t>middah</w:t>
      </w:r>
      <w:proofErr w:type="spellEnd"/>
      <w:r w:rsidR="00C00C59" w:rsidRPr="00C00C59">
        <w:rPr>
          <w:rFonts w:asciiTheme="majorBidi" w:hAnsiTheme="majorBidi" w:cstheme="majorBidi"/>
          <w:color w:val="000000" w:themeColor="text1"/>
          <w:sz w:val="28"/>
          <w:szCs w:val="28"/>
        </w:rPr>
        <w:t xml:space="preserve"> in operation. Din went into effect. As such, it was a very dangerous time. Now man – any man – would be judged with the system of din, and very few individuals would be able to pass as innocent. </w:t>
      </w:r>
    </w:p>
    <w:p w14:paraId="66A898E9" w14:textId="68E4A338" w:rsid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Therefore, the </w:t>
      </w:r>
      <w:proofErr w:type="spellStart"/>
      <w:r w:rsidR="00C00C59" w:rsidRPr="00C00C59">
        <w:rPr>
          <w:rFonts w:asciiTheme="majorBidi" w:hAnsiTheme="majorBidi" w:cstheme="majorBidi"/>
          <w:color w:val="000000" w:themeColor="text1"/>
          <w:sz w:val="28"/>
          <w:szCs w:val="28"/>
        </w:rPr>
        <w:t>Klal</w:t>
      </w:r>
      <w:proofErr w:type="spellEnd"/>
      <w:r w:rsidR="00C00C59" w:rsidRPr="00C00C59">
        <w:rPr>
          <w:rFonts w:asciiTheme="majorBidi" w:hAnsiTheme="majorBidi" w:cstheme="majorBidi"/>
          <w:color w:val="000000" w:themeColor="text1"/>
          <w:sz w:val="28"/>
          <w:szCs w:val="28"/>
        </w:rPr>
        <w:t xml:space="preserve"> Yisroel were warned, “Do not go out from your home.” The destructive angel was given permission to act in a manner different than under normal circumstances. A person who might be innocent under the normal mercy system would now be found guilty and might warrant death. Because of that, the Jews were advised to avoid the situation. </w:t>
      </w:r>
    </w:p>
    <w:p w14:paraId="26569361" w14:textId="77777777" w:rsidR="000C1628" w:rsidRPr="00833C22" w:rsidRDefault="000C1628" w:rsidP="00C00C59">
      <w:pPr>
        <w:pStyle w:val="NoSpacing"/>
        <w:jc w:val="both"/>
        <w:rPr>
          <w:rFonts w:asciiTheme="majorBidi" w:hAnsiTheme="majorBidi" w:cstheme="majorBidi"/>
          <w:color w:val="000000" w:themeColor="text1"/>
          <w:sz w:val="8"/>
          <w:szCs w:val="8"/>
        </w:rPr>
      </w:pPr>
    </w:p>
    <w:p w14:paraId="6CFEFFDA" w14:textId="4AA2ECC6" w:rsidR="00C00C59" w:rsidRPr="000C1628" w:rsidRDefault="00C00C59" w:rsidP="000C1628">
      <w:pPr>
        <w:pStyle w:val="NoSpacing"/>
        <w:jc w:val="center"/>
        <w:rPr>
          <w:rFonts w:asciiTheme="majorBidi" w:hAnsiTheme="majorBidi" w:cstheme="majorBidi"/>
          <w:b/>
          <w:bCs/>
          <w:color w:val="000000" w:themeColor="text1"/>
          <w:sz w:val="28"/>
          <w:szCs w:val="28"/>
        </w:rPr>
      </w:pPr>
      <w:r w:rsidRPr="000C1628">
        <w:rPr>
          <w:rFonts w:asciiTheme="majorBidi" w:hAnsiTheme="majorBidi" w:cstheme="majorBidi"/>
          <w:b/>
          <w:bCs/>
          <w:color w:val="000000" w:themeColor="text1"/>
          <w:sz w:val="28"/>
          <w:szCs w:val="28"/>
        </w:rPr>
        <w:t xml:space="preserve">Understanding the </w:t>
      </w:r>
      <w:proofErr w:type="spellStart"/>
      <w:r w:rsidR="000C1628">
        <w:rPr>
          <w:rFonts w:asciiTheme="majorBidi" w:hAnsiTheme="majorBidi" w:cstheme="majorBidi"/>
          <w:b/>
          <w:bCs/>
          <w:color w:val="000000" w:themeColor="text1"/>
          <w:sz w:val="28"/>
          <w:szCs w:val="28"/>
        </w:rPr>
        <w:t>M</w:t>
      </w:r>
      <w:r w:rsidRPr="000C1628">
        <w:rPr>
          <w:rFonts w:asciiTheme="majorBidi" w:hAnsiTheme="majorBidi" w:cstheme="majorBidi"/>
          <w:b/>
          <w:bCs/>
          <w:color w:val="000000" w:themeColor="text1"/>
          <w:sz w:val="28"/>
          <w:szCs w:val="28"/>
        </w:rPr>
        <w:t>iddah</w:t>
      </w:r>
      <w:proofErr w:type="spellEnd"/>
      <w:r w:rsidRPr="000C1628">
        <w:rPr>
          <w:rFonts w:asciiTheme="majorBidi" w:hAnsiTheme="majorBidi" w:cstheme="majorBidi"/>
          <w:b/>
          <w:bCs/>
          <w:color w:val="000000" w:themeColor="text1"/>
          <w:sz w:val="28"/>
          <w:szCs w:val="28"/>
        </w:rPr>
        <w:t xml:space="preserve"> of </w:t>
      </w:r>
      <w:r w:rsidR="000C1628">
        <w:rPr>
          <w:rFonts w:asciiTheme="majorBidi" w:hAnsiTheme="majorBidi" w:cstheme="majorBidi"/>
          <w:b/>
          <w:bCs/>
          <w:color w:val="000000" w:themeColor="text1"/>
          <w:sz w:val="28"/>
          <w:szCs w:val="28"/>
        </w:rPr>
        <w:t>D</w:t>
      </w:r>
      <w:r w:rsidRPr="000C1628">
        <w:rPr>
          <w:rFonts w:asciiTheme="majorBidi" w:hAnsiTheme="majorBidi" w:cstheme="majorBidi"/>
          <w:b/>
          <w:bCs/>
          <w:color w:val="000000" w:themeColor="text1"/>
          <w:sz w:val="28"/>
          <w:szCs w:val="28"/>
        </w:rPr>
        <w:t>in</w:t>
      </w:r>
    </w:p>
    <w:p w14:paraId="755E8345" w14:textId="77777777" w:rsidR="000C1628"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This concept has great applications to our lives. In many situations, we are tempted to ask questions on HASHEM. “It’s not fair! Why should that person suffer? Why do bad things happen to good people?” Yet when we focus on what man is capable of accomplishing, we understand that there are very few individuals who truly live up to their potential. </w:t>
      </w:r>
    </w:p>
    <w:p w14:paraId="0DAA4CE7" w14:textId="45DEDF82" w:rsidR="00C00C59" w:rsidRP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If the </w:t>
      </w:r>
      <w:proofErr w:type="spellStart"/>
      <w:r w:rsidR="00C00C59" w:rsidRPr="00C00C59">
        <w:rPr>
          <w:rFonts w:asciiTheme="majorBidi" w:hAnsiTheme="majorBidi" w:cstheme="majorBidi"/>
          <w:color w:val="000000" w:themeColor="text1"/>
          <w:sz w:val="28"/>
          <w:szCs w:val="28"/>
        </w:rPr>
        <w:t>middah</w:t>
      </w:r>
      <w:proofErr w:type="spellEnd"/>
      <w:r w:rsidR="00C00C59" w:rsidRPr="00C00C59">
        <w:rPr>
          <w:rFonts w:asciiTheme="majorBidi" w:hAnsiTheme="majorBidi" w:cstheme="majorBidi"/>
          <w:color w:val="000000" w:themeColor="text1"/>
          <w:sz w:val="28"/>
          <w:szCs w:val="28"/>
        </w:rPr>
        <w:t xml:space="preserve"> of din were exacted, there would be few who would escape unscathed. So, there are no issues of “it’s not fair.” The only question is why in one case it seems that din is in operation more than in another. And because there are so many factors that affect the balance, we humans may never know the answer to these global questions. However, the question of HASHEM’s “cruelty” never applies.  </w:t>
      </w:r>
    </w:p>
    <w:p w14:paraId="0A17D555" w14:textId="77777777" w:rsidR="000C1628" w:rsidRPr="00833C22" w:rsidRDefault="000C1628" w:rsidP="00C00C59">
      <w:pPr>
        <w:pStyle w:val="NoSpacing"/>
        <w:jc w:val="both"/>
        <w:rPr>
          <w:rFonts w:asciiTheme="majorBidi" w:hAnsiTheme="majorBidi" w:cstheme="majorBidi"/>
          <w:color w:val="000000" w:themeColor="text1"/>
          <w:sz w:val="8"/>
          <w:szCs w:val="8"/>
        </w:rPr>
      </w:pPr>
    </w:p>
    <w:p w14:paraId="5954F363" w14:textId="435A7286" w:rsidR="00C00C59" w:rsidRPr="000C1628" w:rsidRDefault="00C00C59" w:rsidP="000C1628">
      <w:pPr>
        <w:pStyle w:val="NoSpacing"/>
        <w:jc w:val="center"/>
        <w:rPr>
          <w:rFonts w:asciiTheme="majorBidi" w:hAnsiTheme="majorBidi" w:cstheme="majorBidi"/>
          <w:b/>
          <w:bCs/>
          <w:color w:val="000000" w:themeColor="text1"/>
          <w:sz w:val="28"/>
          <w:szCs w:val="28"/>
        </w:rPr>
      </w:pPr>
      <w:r w:rsidRPr="000C1628">
        <w:rPr>
          <w:rFonts w:asciiTheme="majorBidi" w:hAnsiTheme="majorBidi" w:cstheme="majorBidi"/>
          <w:b/>
          <w:bCs/>
          <w:color w:val="000000" w:themeColor="text1"/>
          <w:sz w:val="28"/>
          <w:szCs w:val="28"/>
        </w:rPr>
        <w:t xml:space="preserve">Using the </w:t>
      </w:r>
      <w:proofErr w:type="spellStart"/>
      <w:r w:rsidR="000C1628">
        <w:rPr>
          <w:rFonts w:asciiTheme="majorBidi" w:hAnsiTheme="majorBidi" w:cstheme="majorBidi"/>
          <w:b/>
          <w:bCs/>
          <w:color w:val="000000" w:themeColor="text1"/>
          <w:sz w:val="28"/>
          <w:szCs w:val="28"/>
        </w:rPr>
        <w:t>M</w:t>
      </w:r>
      <w:r w:rsidRPr="000C1628">
        <w:rPr>
          <w:rFonts w:asciiTheme="majorBidi" w:hAnsiTheme="majorBidi" w:cstheme="majorBidi"/>
          <w:b/>
          <w:bCs/>
          <w:color w:val="000000" w:themeColor="text1"/>
          <w:sz w:val="28"/>
          <w:szCs w:val="28"/>
        </w:rPr>
        <w:t>iddah</w:t>
      </w:r>
      <w:proofErr w:type="spellEnd"/>
      <w:r w:rsidRPr="000C1628">
        <w:rPr>
          <w:rFonts w:asciiTheme="majorBidi" w:hAnsiTheme="majorBidi" w:cstheme="majorBidi"/>
          <w:b/>
          <w:bCs/>
          <w:color w:val="000000" w:themeColor="text1"/>
          <w:sz w:val="28"/>
          <w:szCs w:val="28"/>
        </w:rPr>
        <w:t xml:space="preserve"> of </w:t>
      </w:r>
      <w:r w:rsidR="000C1628">
        <w:rPr>
          <w:rFonts w:asciiTheme="majorBidi" w:hAnsiTheme="majorBidi" w:cstheme="majorBidi"/>
          <w:b/>
          <w:bCs/>
          <w:color w:val="000000" w:themeColor="text1"/>
          <w:sz w:val="28"/>
          <w:szCs w:val="28"/>
        </w:rPr>
        <w:t>M</w:t>
      </w:r>
      <w:r w:rsidRPr="000C1628">
        <w:rPr>
          <w:rFonts w:asciiTheme="majorBidi" w:hAnsiTheme="majorBidi" w:cstheme="majorBidi"/>
          <w:b/>
          <w:bCs/>
          <w:color w:val="000000" w:themeColor="text1"/>
          <w:sz w:val="28"/>
          <w:szCs w:val="28"/>
        </w:rPr>
        <w:t>ercy</w:t>
      </w:r>
    </w:p>
    <w:p w14:paraId="2B0A0305" w14:textId="7FE8597D" w:rsidR="00C00C59" w:rsidRP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Even more, these concepts affect our relationship to HASHEM. When we understand what strict din is, we understand that our very existence is dependent upon mercy. We can then tap into one of the most powerful forces in Creation. Even a slight change in the amount of mercy HASHEM uses in judging me can have a fantastic difference in the outcome. The question I have to ask is: how do I awaken the </w:t>
      </w:r>
      <w:proofErr w:type="spellStart"/>
      <w:r w:rsidR="00C00C59" w:rsidRPr="00C00C59">
        <w:rPr>
          <w:rFonts w:asciiTheme="majorBidi" w:hAnsiTheme="majorBidi" w:cstheme="majorBidi"/>
          <w:color w:val="000000" w:themeColor="text1"/>
          <w:sz w:val="28"/>
          <w:szCs w:val="28"/>
        </w:rPr>
        <w:t>middah</w:t>
      </w:r>
      <w:proofErr w:type="spellEnd"/>
      <w:r w:rsidR="00C00C59" w:rsidRPr="00C00C59">
        <w:rPr>
          <w:rFonts w:asciiTheme="majorBidi" w:hAnsiTheme="majorBidi" w:cstheme="majorBidi"/>
          <w:color w:val="000000" w:themeColor="text1"/>
          <w:sz w:val="28"/>
          <w:szCs w:val="28"/>
        </w:rPr>
        <w:t xml:space="preserve"> of mercy? </w:t>
      </w:r>
    </w:p>
    <w:p w14:paraId="5C64D6CB" w14:textId="0FBE164F" w:rsidR="00C00C59" w:rsidRPr="00C00C59" w:rsidRDefault="000C1628"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One of the keys is to utilize the power of </w:t>
      </w:r>
      <w:proofErr w:type="spellStart"/>
      <w:r w:rsidR="00C00C59" w:rsidRPr="00C00C59">
        <w:rPr>
          <w:rFonts w:asciiTheme="majorBidi" w:hAnsiTheme="majorBidi" w:cstheme="majorBidi"/>
          <w:color w:val="000000" w:themeColor="text1"/>
          <w:sz w:val="28"/>
          <w:szCs w:val="28"/>
        </w:rPr>
        <w:t>tefillah</w:t>
      </w:r>
      <w:proofErr w:type="spellEnd"/>
      <w:r w:rsidR="00C00C59" w:rsidRPr="00C00C59">
        <w:rPr>
          <w:rFonts w:asciiTheme="majorBidi" w:hAnsiTheme="majorBidi" w:cstheme="majorBidi"/>
          <w:color w:val="000000" w:themeColor="text1"/>
          <w:sz w:val="28"/>
          <w:szCs w:val="28"/>
        </w:rPr>
        <w:t xml:space="preserve">, to ask HASHEM for help – not based on my merit or anything that I have done, but out of sheer mercy. Another method is to act toward other people with mercy. Chazal tell us that the way that a person is judged mirrors the way he judges others. Since he established the criteria, that itself is justice, and in Heaven that is the scale they use. </w:t>
      </w:r>
    </w:p>
    <w:p w14:paraId="0EECD007" w14:textId="7F6C253A" w:rsidR="00C00C59" w:rsidRPr="00C00C59" w:rsidRDefault="00E57DD4" w:rsidP="00C00C5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00C59" w:rsidRPr="00C00C59">
        <w:rPr>
          <w:rFonts w:asciiTheme="majorBidi" w:hAnsiTheme="majorBidi" w:cstheme="majorBidi"/>
          <w:color w:val="000000" w:themeColor="text1"/>
          <w:sz w:val="28"/>
          <w:szCs w:val="28"/>
        </w:rPr>
        <w:t xml:space="preserve">Understanding these ideas greatly impacts the way that we approach others and the way we approach life itself. </w:t>
      </w:r>
    </w:p>
    <w:p w14:paraId="0880B644" w14:textId="77777777" w:rsidR="00C00C59" w:rsidRPr="00C00C59" w:rsidRDefault="00C00C59" w:rsidP="00C00C59">
      <w:pPr>
        <w:pStyle w:val="NoSpacing"/>
        <w:jc w:val="both"/>
        <w:rPr>
          <w:rFonts w:asciiTheme="majorBidi" w:hAnsiTheme="majorBidi" w:cstheme="majorBidi"/>
          <w:color w:val="000000" w:themeColor="text1"/>
          <w:sz w:val="28"/>
          <w:szCs w:val="28"/>
        </w:rPr>
      </w:pPr>
    </w:p>
    <w:p w14:paraId="0B31D493" w14:textId="3B22F022" w:rsidR="00350928" w:rsidRDefault="00DB7C06" w:rsidP="00833C22">
      <w:pPr>
        <w:pStyle w:val="NoSpacing"/>
        <w:jc w:val="both"/>
        <w:rPr>
          <w:rFonts w:asciiTheme="majorBidi" w:hAnsiTheme="majorBidi" w:cstheme="majorBidi"/>
          <w:i/>
          <w:iCs/>
          <w:color w:val="000000" w:themeColor="text1"/>
          <w:sz w:val="28"/>
          <w:szCs w:val="28"/>
        </w:rPr>
      </w:pPr>
      <w:r w:rsidRPr="00E57DD4">
        <w:rPr>
          <w:rFonts w:asciiTheme="majorBidi" w:hAnsiTheme="majorBidi" w:cstheme="majorBidi"/>
          <w:i/>
          <w:iCs/>
          <w:color w:val="000000" w:themeColor="text1"/>
          <w:sz w:val="28"/>
          <w:szCs w:val="28"/>
        </w:rPr>
        <w:t>Reprinted from the website of TheShmuz.com</w:t>
      </w:r>
    </w:p>
    <w:p w14:paraId="466329FC" w14:textId="77777777" w:rsidR="00350928" w:rsidRDefault="00350928">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654E7605" w14:textId="77777777" w:rsidR="00350928" w:rsidRDefault="00350928" w:rsidP="00350928">
      <w:pPr>
        <w:pStyle w:val="NoSpacing"/>
        <w:jc w:val="center"/>
        <w:rPr>
          <w:rFonts w:asciiTheme="majorBidi" w:hAnsiTheme="majorBidi" w:cstheme="majorBidi"/>
          <w:b/>
          <w:bCs/>
          <w:noProof/>
          <w:sz w:val="72"/>
          <w:szCs w:val="72"/>
        </w:rPr>
      </w:pPr>
      <w:r w:rsidRPr="00682F35">
        <w:rPr>
          <w:rFonts w:asciiTheme="majorBidi" w:hAnsiTheme="majorBidi" w:cstheme="majorBidi"/>
          <w:b/>
          <w:bCs/>
          <w:noProof/>
          <w:sz w:val="72"/>
          <w:szCs w:val="72"/>
        </w:rPr>
        <w:lastRenderedPageBreak/>
        <w:t xml:space="preserve">Recalling Rav </w:t>
      </w:r>
    </w:p>
    <w:p w14:paraId="0E1296FB" w14:textId="77777777" w:rsidR="00350928" w:rsidRPr="00682F35" w:rsidRDefault="00350928" w:rsidP="00350928">
      <w:pPr>
        <w:pStyle w:val="NoSpacing"/>
        <w:jc w:val="center"/>
        <w:rPr>
          <w:rFonts w:asciiTheme="majorBidi" w:hAnsiTheme="majorBidi" w:cstheme="majorBidi"/>
          <w:b/>
          <w:bCs/>
          <w:noProof/>
          <w:sz w:val="72"/>
          <w:szCs w:val="72"/>
        </w:rPr>
      </w:pPr>
      <w:r w:rsidRPr="00682F35">
        <w:rPr>
          <w:rFonts w:asciiTheme="majorBidi" w:hAnsiTheme="majorBidi" w:cstheme="majorBidi"/>
          <w:b/>
          <w:bCs/>
          <w:noProof/>
          <w:sz w:val="72"/>
          <w:szCs w:val="72"/>
        </w:rPr>
        <w:t>Chaim Kanievsky</w:t>
      </w:r>
    </w:p>
    <w:p w14:paraId="7A36C3A4" w14:textId="77777777" w:rsidR="00350928" w:rsidRPr="00682F35" w:rsidRDefault="00350928" w:rsidP="00350928">
      <w:pPr>
        <w:pStyle w:val="NoSpacing"/>
        <w:jc w:val="center"/>
        <w:rPr>
          <w:rFonts w:asciiTheme="majorBidi" w:hAnsiTheme="majorBidi" w:cstheme="majorBidi"/>
          <w:b/>
          <w:bCs/>
          <w:noProof/>
          <w:sz w:val="36"/>
          <w:szCs w:val="36"/>
        </w:rPr>
      </w:pPr>
      <w:r w:rsidRPr="00682F35">
        <w:rPr>
          <w:rFonts w:asciiTheme="majorBidi" w:hAnsiTheme="majorBidi" w:cstheme="majorBidi"/>
          <w:b/>
          <w:bCs/>
          <w:noProof/>
          <w:sz w:val="36"/>
          <w:szCs w:val="36"/>
        </w:rPr>
        <w:t>By Rabbi Shmuel Choueka</w:t>
      </w:r>
    </w:p>
    <w:p w14:paraId="21FC6E14" w14:textId="77777777" w:rsidR="00350928" w:rsidRPr="00682F35" w:rsidRDefault="00350928" w:rsidP="00350928">
      <w:pPr>
        <w:pStyle w:val="NoSpacing"/>
        <w:jc w:val="center"/>
        <w:rPr>
          <w:rFonts w:asciiTheme="majorBidi" w:hAnsiTheme="majorBidi" w:cstheme="majorBidi"/>
          <w:noProof/>
          <w:sz w:val="28"/>
          <w:szCs w:val="28"/>
        </w:rPr>
      </w:pPr>
    </w:p>
    <w:p w14:paraId="6C17C6B6" w14:textId="77777777" w:rsidR="00350928" w:rsidRPr="00682F35" w:rsidRDefault="00350928" w:rsidP="00350928">
      <w:pPr>
        <w:pStyle w:val="NoSpacing"/>
        <w:jc w:val="center"/>
        <w:rPr>
          <w:rFonts w:asciiTheme="majorBidi" w:hAnsiTheme="majorBidi" w:cstheme="majorBidi"/>
          <w:noProof/>
          <w:sz w:val="28"/>
          <w:szCs w:val="28"/>
        </w:rPr>
      </w:pPr>
      <w:r>
        <w:rPr>
          <w:rFonts w:asciiTheme="majorBidi" w:hAnsiTheme="majorBidi" w:cstheme="majorBidi"/>
          <w:noProof/>
          <w:sz w:val="28"/>
          <w:szCs w:val="28"/>
        </w:rPr>
        <w:t xml:space="preserve">  </w:t>
      </w:r>
      <w:r w:rsidRPr="00682F35">
        <w:rPr>
          <w:rFonts w:asciiTheme="majorBidi" w:hAnsiTheme="majorBidi" w:cstheme="majorBidi"/>
          <w:noProof/>
          <w:sz w:val="28"/>
          <w:szCs w:val="28"/>
        </w:rPr>
        <w:drawing>
          <wp:inline distT="0" distB="0" distL="0" distR="0" wp14:anchorId="63297B5E" wp14:editId="496EBE3B">
            <wp:extent cx="1371600" cy="2143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71600" cy="2143125"/>
                    </a:xfrm>
                    <a:prstGeom prst="rect">
                      <a:avLst/>
                    </a:prstGeom>
                  </pic:spPr>
                </pic:pic>
              </a:graphicData>
            </a:graphic>
          </wp:inline>
        </w:drawing>
      </w:r>
      <w:r>
        <w:rPr>
          <w:rFonts w:asciiTheme="majorBidi" w:hAnsiTheme="majorBidi" w:cstheme="majorBidi"/>
          <w:noProof/>
          <w:sz w:val="28"/>
          <w:szCs w:val="28"/>
        </w:rPr>
        <w:t xml:space="preserve">           </w:t>
      </w:r>
      <w:r w:rsidRPr="00682F35">
        <w:rPr>
          <w:rFonts w:asciiTheme="majorBidi" w:hAnsiTheme="majorBidi" w:cstheme="majorBidi"/>
          <w:noProof/>
          <w:sz w:val="28"/>
          <w:szCs w:val="28"/>
        </w:rPr>
        <w:drawing>
          <wp:inline distT="0" distB="0" distL="0" distR="0" wp14:anchorId="3884CBA7" wp14:editId="5985A6EC">
            <wp:extent cx="2103120" cy="215225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6215" cy="2155425"/>
                    </a:xfrm>
                    <a:prstGeom prst="rect">
                      <a:avLst/>
                    </a:prstGeom>
                  </pic:spPr>
                </pic:pic>
              </a:graphicData>
            </a:graphic>
          </wp:inline>
        </w:drawing>
      </w:r>
    </w:p>
    <w:p w14:paraId="672F1EF6" w14:textId="77777777" w:rsidR="00350928" w:rsidRPr="00682F35" w:rsidRDefault="00350928" w:rsidP="00350928">
      <w:pPr>
        <w:pStyle w:val="NoSpacing"/>
        <w:jc w:val="center"/>
        <w:rPr>
          <w:rFonts w:asciiTheme="majorBidi" w:hAnsiTheme="majorBidi" w:cstheme="majorBidi"/>
          <w:b/>
          <w:bCs/>
          <w:noProof/>
          <w:sz w:val="28"/>
          <w:szCs w:val="28"/>
        </w:rPr>
      </w:pPr>
      <w:r w:rsidRPr="00682F35">
        <w:rPr>
          <w:rFonts w:asciiTheme="majorBidi" w:hAnsiTheme="majorBidi" w:cstheme="majorBidi"/>
          <w:b/>
          <w:bCs/>
          <w:noProof/>
          <w:sz w:val="28"/>
          <w:szCs w:val="28"/>
        </w:rPr>
        <w:t>Rabbi Shmuel Choueka             Rav Chaim Kanievsky</w:t>
      </w:r>
    </w:p>
    <w:p w14:paraId="15C3C479" w14:textId="77777777" w:rsidR="00350928" w:rsidRPr="00682F35" w:rsidRDefault="00350928" w:rsidP="00350928">
      <w:pPr>
        <w:pStyle w:val="NoSpacing"/>
        <w:rPr>
          <w:rFonts w:asciiTheme="majorBidi" w:hAnsiTheme="majorBidi" w:cstheme="majorBidi"/>
          <w:noProof/>
          <w:sz w:val="28"/>
          <w:szCs w:val="28"/>
        </w:rPr>
      </w:pPr>
    </w:p>
    <w:p w14:paraId="12550829" w14:textId="77777777" w:rsidR="00350928" w:rsidRDefault="00350928" w:rsidP="0035092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2444A">
        <w:rPr>
          <w:rFonts w:asciiTheme="majorBidi" w:hAnsiTheme="majorBidi" w:cstheme="majorBidi"/>
          <w:color w:val="000000" w:themeColor="text1"/>
          <w:sz w:val="28"/>
          <w:szCs w:val="28"/>
        </w:rPr>
        <w:t xml:space="preserve">Last week the Jewish nation suffered a great loss with the passing of the </w:t>
      </w:r>
      <w:proofErr w:type="spellStart"/>
      <w:r w:rsidRPr="00D2444A">
        <w:rPr>
          <w:rFonts w:asciiTheme="majorBidi" w:hAnsiTheme="majorBidi" w:cstheme="majorBidi"/>
          <w:color w:val="000000" w:themeColor="text1"/>
          <w:sz w:val="28"/>
          <w:szCs w:val="28"/>
        </w:rPr>
        <w:t>gadol</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hador</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Rav</w:t>
      </w:r>
      <w:proofErr w:type="spellEnd"/>
      <w:r w:rsidRPr="00D2444A">
        <w:rPr>
          <w:rFonts w:asciiTheme="majorBidi" w:hAnsiTheme="majorBidi" w:cstheme="majorBidi"/>
          <w:color w:val="000000" w:themeColor="text1"/>
          <w:sz w:val="28"/>
          <w:szCs w:val="28"/>
        </w:rPr>
        <w:t xml:space="preserve"> Chaim </w:t>
      </w:r>
      <w:proofErr w:type="spellStart"/>
      <w:r w:rsidRPr="00D2444A">
        <w:rPr>
          <w:rFonts w:asciiTheme="majorBidi" w:hAnsiTheme="majorBidi" w:cstheme="majorBidi"/>
          <w:color w:val="000000" w:themeColor="text1"/>
          <w:sz w:val="28"/>
          <w:szCs w:val="28"/>
        </w:rPr>
        <w:t>Kanievsky</w:t>
      </w:r>
      <w:proofErr w:type="spellEnd"/>
      <w:r w:rsidRPr="00D2444A">
        <w:rPr>
          <w:rFonts w:asciiTheme="majorBidi" w:hAnsiTheme="majorBidi" w:cstheme="majorBidi"/>
          <w:color w:val="000000" w:themeColor="text1"/>
          <w:sz w:val="28"/>
          <w:szCs w:val="28"/>
        </w:rPr>
        <w:t xml:space="preserve">. Besides being from a family of Torah giants – he was the son of the </w:t>
      </w:r>
      <w:proofErr w:type="spellStart"/>
      <w:r w:rsidRPr="00D2444A">
        <w:rPr>
          <w:rFonts w:asciiTheme="majorBidi" w:hAnsiTheme="majorBidi" w:cstheme="majorBidi"/>
          <w:color w:val="000000" w:themeColor="text1"/>
          <w:sz w:val="28"/>
          <w:szCs w:val="28"/>
        </w:rPr>
        <w:t>Steipler</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Rav</w:t>
      </w:r>
      <w:proofErr w:type="spellEnd"/>
      <w:r w:rsidRPr="00D2444A">
        <w:rPr>
          <w:rFonts w:asciiTheme="majorBidi" w:hAnsiTheme="majorBidi" w:cstheme="majorBidi"/>
          <w:color w:val="000000" w:themeColor="text1"/>
          <w:sz w:val="28"/>
          <w:szCs w:val="28"/>
        </w:rPr>
        <w:t xml:space="preserve">, nephew of the Hazon </w:t>
      </w:r>
      <w:proofErr w:type="spellStart"/>
      <w:r w:rsidRPr="00D2444A">
        <w:rPr>
          <w:rFonts w:asciiTheme="majorBidi" w:hAnsiTheme="majorBidi" w:cstheme="majorBidi"/>
          <w:color w:val="000000" w:themeColor="text1"/>
          <w:sz w:val="28"/>
          <w:szCs w:val="28"/>
        </w:rPr>
        <w:t>Ish</w:t>
      </w:r>
      <w:proofErr w:type="spellEnd"/>
      <w:r w:rsidRPr="00D2444A">
        <w:rPr>
          <w:rFonts w:asciiTheme="majorBidi" w:hAnsiTheme="majorBidi" w:cstheme="majorBidi"/>
          <w:color w:val="000000" w:themeColor="text1"/>
          <w:sz w:val="28"/>
          <w:szCs w:val="28"/>
        </w:rPr>
        <w:t xml:space="preserve"> and son-in-law of </w:t>
      </w:r>
      <w:proofErr w:type="spellStart"/>
      <w:r w:rsidRPr="00D2444A">
        <w:rPr>
          <w:rFonts w:asciiTheme="majorBidi" w:hAnsiTheme="majorBidi" w:cstheme="majorBidi"/>
          <w:color w:val="000000" w:themeColor="text1"/>
          <w:sz w:val="28"/>
          <w:szCs w:val="28"/>
        </w:rPr>
        <w:t>Rav</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Elyashiv</w:t>
      </w:r>
      <w:proofErr w:type="spellEnd"/>
      <w:r w:rsidRPr="00D2444A">
        <w:rPr>
          <w:rFonts w:asciiTheme="majorBidi" w:hAnsiTheme="majorBidi" w:cstheme="majorBidi"/>
          <w:color w:val="000000" w:themeColor="text1"/>
          <w:sz w:val="28"/>
          <w:szCs w:val="28"/>
        </w:rPr>
        <w:t xml:space="preserve"> – he was very great in his own right and was considered the premier </w:t>
      </w:r>
      <w:proofErr w:type="spellStart"/>
      <w:r w:rsidRPr="00D2444A">
        <w:rPr>
          <w:rFonts w:asciiTheme="majorBidi" w:hAnsiTheme="majorBidi" w:cstheme="majorBidi"/>
          <w:color w:val="000000" w:themeColor="text1"/>
          <w:sz w:val="28"/>
          <w:szCs w:val="28"/>
        </w:rPr>
        <w:t>Rav</w:t>
      </w:r>
      <w:proofErr w:type="spellEnd"/>
      <w:r w:rsidRPr="00D2444A">
        <w:rPr>
          <w:rFonts w:asciiTheme="majorBidi" w:hAnsiTheme="majorBidi" w:cstheme="majorBidi"/>
          <w:color w:val="000000" w:themeColor="text1"/>
          <w:sz w:val="28"/>
          <w:szCs w:val="28"/>
        </w:rPr>
        <w:t xml:space="preserve"> and </w:t>
      </w:r>
      <w:proofErr w:type="spellStart"/>
      <w:r w:rsidRPr="00D2444A">
        <w:rPr>
          <w:rFonts w:asciiTheme="majorBidi" w:hAnsiTheme="majorBidi" w:cstheme="majorBidi"/>
          <w:color w:val="000000" w:themeColor="text1"/>
          <w:sz w:val="28"/>
          <w:szCs w:val="28"/>
        </w:rPr>
        <w:t>posek</w:t>
      </w:r>
      <w:proofErr w:type="spellEnd"/>
      <w:r w:rsidRPr="00D2444A">
        <w:rPr>
          <w:rFonts w:asciiTheme="majorBidi" w:hAnsiTheme="majorBidi" w:cstheme="majorBidi"/>
          <w:color w:val="000000" w:themeColor="text1"/>
          <w:sz w:val="28"/>
          <w:szCs w:val="28"/>
        </w:rPr>
        <w:t xml:space="preserve"> of our generation. </w:t>
      </w:r>
    </w:p>
    <w:p w14:paraId="6326DB31" w14:textId="510FED36" w:rsidR="00350928" w:rsidRDefault="00350928" w:rsidP="0035092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2444A">
        <w:rPr>
          <w:rFonts w:asciiTheme="majorBidi" w:hAnsiTheme="majorBidi" w:cstheme="majorBidi"/>
          <w:color w:val="000000" w:themeColor="text1"/>
          <w:sz w:val="28"/>
          <w:szCs w:val="28"/>
        </w:rPr>
        <w:t xml:space="preserve">His funeral last Sunday was attended by hundreds of thousands of people, not to mention the countless people who watched it live on video. It is therefore incumbent upon us to speak about his greatness and to use it as a springboard to commit ourselves to improve our ways. </w:t>
      </w:r>
    </w:p>
    <w:p w14:paraId="6B0C1F6F" w14:textId="4B1ED7F7" w:rsidR="00350928" w:rsidRDefault="00350928" w:rsidP="00350928">
      <w:pPr>
        <w:pStyle w:val="NoSpacing"/>
        <w:jc w:val="both"/>
        <w:rPr>
          <w:rFonts w:asciiTheme="majorBidi" w:hAnsiTheme="majorBidi" w:cstheme="majorBidi"/>
          <w:color w:val="000000" w:themeColor="text1"/>
          <w:sz w:val="28"/>
          <w:szCs w:val="28"/>
        </w:rPr>
      </w:pPr>
    </w:p>
    <w:p w14:paraId="794FF545" w14:textId="530BBA89" w:rsidR="00350928" w:rsidRPr="00350928" w:rsidRDefault="00350928" w:rsidP="00350928">
      <w:pPr>
        <w:pStyle w:val="NoSpacing"/>
        <w:jc w:val="center"/>
        <w:rPr>
          <w:rFonts w:asciiTheme="majorBidi" w:hAnsiTheme="majorBidi" w:cstheme="majorBidi"/>
          <w:b/>
          <w:bCs/>
          <w:color w:val="000000" w:themeColor="text1"/>
          <w:sz w:val="28"/>
          <w:szCs w:val="28"/>
        </w:rPr>
      </w:pPr>
      <w:r w:rsidRPr="00350928">
        <w:rPr>
          <w:rFonts w:asciiTheme="majorBidi" w:hAnsiTheme="majorBidi" w:cstheme="majorBidi"/>
          <w:b/>
          <w:bCs/>
          <w:color w:val="000000" w:themeColor="text1"/>
          <w:sz w:val="28"/>
          <w:szCs w:val="28"/>
        </w:rPr>
        <w:t>His Rigid and Intense Schedule of Torah Learning</w:t>
      </w:r>
    </w:p>
    <w:p w14:paraId="64B3DFE2" w14:textId="77777777" w:rsidR="00350928" w:rsidRDefault="00350928" w:rsidP="0035092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D2444A">
        <w:rPr>
          <w:rFonts w:asciiTheme="majorBidi" w:hAnsiTheme="majorBidi" w:cstheme="majorBidi"/>
          <w:color w:val="000000" w:themeColor="text1"/>
          <w:sz w:val="28"/>
          <w:szCs w:val="28"/>
        </w:rPr>
        <w:t>Rav</w:t>
      </w:r>
      <w:proofErr w:type="spellEnd"/>
      <w:r w:rsidRPr="00D2444A">
        <w:rPr>
          <w:rFonts w:asciiTheme="majorBidi" w:hAnsiTheme="majorBidi" w:cstheme="majorBidi"/>
          <w:color w:val="000000" w:themeColor="text1"/>
          <w:sz w:val="28"/>
          <w:szCs w:val="28"/>
        </w:rPr>
        <w:t xml:space="preserve"> Chaim had a rigid and intense learning schedule, waking up at 2:30 am every morning. Every year he would complete the entire Shas </w:t>
      </w:r>
      <w:proofErr w:type="spellStart"/>
      <w:r w:rsidRPr="00D2444A">
        <w:rPr>
          <w:rFonts w:asciiTheme="majorBidi" w:hAnsiTheme="majorBidi" w:cstheme="majorBidi"/>
          <w:color w:val="000000" w:themeColor="text1"/>
          <w:sz w:val="28"/>
          <w:szCs w:val="28"/>
        </w:rPr>
        <w:t>Babli</w:t>
      </w:r>
      <w:proofErr w:type="spellEnd"/>
      <w:r w:rsidRPr="00D2444A">
        <w:rPr>
          <w:rFonts w:asciiTheme="majorBidi" w:hAnsiTheme="majorBidi" w:cstheme="majorBidi"/>
          <w:color w:val="000000" w:themeColor="text1"/>
          <w:sz w:val="28"/>
          <w:szCs w:val="28"/>
        </w:rPr>
        <w:t xml:space="preserve">, Shas </w:t>
      </w:r>
      <w:proofErr w:type="spellStart"/>
      <w:r w:rsidRPr="00D2444A">
        <w:rPr>
          <w:rFonts w:asciiTheme="majorBidi" w:hAnsiTheme="majorBidi" w:cstheme="majorBidi"/>
          <w:color w:val="000000" w:themeColor="text1"/>
          <w:sz w:val="28"/>
          <w:szCs w:val="28"/>
        </w:rPr>
        <w:t>Yerushalmi</w:t>
      </w:r>
      <w:proofErr w:type="spellEnd"/>
      <w:r w:rsidRPr="00D2444A">
        <w:rPr>
          <w:rFonts w:asciiTheme="majorBidi" w:hAnsiTheme="majorBidi" w:cstheme="majorBidi"/>
          <w:color w:val="000000" w:themeColor="text1"/>
          <w:sz w:val="28"/>
          <w:szCs w:val="28"/>
        </w:rPr>
        <w:t xml:space="preserve">, Rambam, </w:t>
      </w:r>
      <w:proofErr w:type="spellStart"/>
      <w:r w:rsidRPr="00D2444A">
        <w:rPr>
          <w:rFonts w:asciiTheme="majorBidi" w:hAnsiTheme="majorBidi" w:cstheme="majorBidi"/>
          <w:color w:val="000000" w:themeColor="text1"/>
          <w:sz w:val="28"/>
          <w:szCs w:val="28"/>
        </w:rPr>
        <w:t>Shulhan</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Aruch</w:t>
      </w:r>
      <w:proofErr w:type="spellEnd"/>
      <w:r w:rsidRPr="00D2444A">
        <w:rPr>
          <w:rFonts w:asciiTheme="majorBidi" w:hAnsiTheme="majorBidi" w:cstheme="majorBidi"/>
          <w:color w:val="000000" w:themeColor="text1"/>
          <w:sz w:val="28"/>
          <w:szCs w:val="28"/>
        </w:rPr>
        <w:t xml:space="preserve"> and other important works. His learning cycle did not allow him any extra time to write his own </w:t>
      </w:r>
      <w:proofErr w:type="spellStart"/>
      <w:r w:rsidRPr="00D2444A">
        <w:rPr>
          <w:rFonts w:asciiTheme="majorBidi" w:hAnsiTheme="majorBidi" w:cstheme="majorBidi"/>
          <w:color w:val="000000" w:themeColor="text1"/>
          <w:sz w:val="28"/>
          <w:szCs w:val="28"/>
        </w:rPr>
        <w:t>sefarim</w:t>
      </w:r>
      <w:proofErr w:type="spellEnd"/>
      <w:r w:rsidRPr="00D2444A">
        <w:rPr>
          <w:rFonts w:asciiTheme="majorBidi" w:hAnsiTheme="majorBidi" w:cstheme="majorBidi"/>
          <w:color w:val="000000" w:themeColor="text1"/>
          <w:sz w:val="28"/>
          <w:szCs w:val="28"/>
        </w:rPr>
        <w:t xml:space="preserve">, but since his schedule ran through the twelve months of the Jewish calendar, he had an extra thirty days in a leap year, which is when he wrote all of his </w:t>
      </w:r>
      <w:proofErr w:type="spellStart"/>
      <w:r w:rsidRPr="00D2444A">
        <w:rPr>
          <w:rFonts w:asciiTheme="majorBidi" w:hAnsiTheme="majorBidi" w:cstheme="majorBidi"/>
          <w:color w:val="000000" w:themeColor="text1"/>
          <w:sz w:val="28"/>
          <w:szCs w:val="28"/>
        </w:rPr>
        <w:t>sefarim</w:t>
      </w:r>
      <w:proofErr w:type="spellEnd"/>
      <w:r w:rsidRPr="00D2444A">
        <w:rPr>
          <w:rFonts w:asciiTheme="majorBidi" w:hAnsiTheme="majorBidi" w:cstheme="majorBidi"/>
          <w:color w:val="000000" w:themeColor="text1"/>
          <w:sz w:val="28"/>
          <w:szCs w:val="28"/>
        </w:rPr>
        <w:t xml:space="preserve">. </w:t>
      </w:r>
    </w:p>
    <w:p w14:paraId="63A0CF52" w14:textId="77777777" w:rsidR="00350928" w:rsidRDefault="00350928" w:rsidP="0035092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2444A">
        <w:rPr>
          <w:rFonts w:asciiTheme="majorBidi" w:hAnsiTheme="majorBidi" w:cstheme="majorBidi"/>
          <w:color w:val="000000" w:themeColor="text1"/>
          <w:sz w:val="28"/>
          <w:szCs w:val="28"/>
        </w:rPr>
        <w:t xml:space="preserve">The timing of his passing was amazing, because it was exactly twelve months after he began this year’s learning cycle! His was very dedicated to his uncle, the </w:t>
      </w:r>
      <w:r w:rsidRPr="00D2444A">
        <w:rPr>
          <w:rFonts w:asciiTheme="majorBidi" w:hAnsiTheme="majorBidi" w:cstheme="majorBidi"/>
          <w:color w:val="000000" w:themeColor="text1"/>
          <w:sz w:val="28"/>
          <w:szCs w:val="28"/>
        </w:rPr>
        <w:lastRenderedPageBreak/>
        <w:t xml:space="preserve">Hazon </w:t>
      </w:r>
      <w:proofErr w:type="spellStart"/>
      <w:r w:rsidRPr="00D2444A">
        <w:rPr>
          <w:rFonts w:asciiTheme="majorBidi" w:hAnsiTheme="majorBidi" w:cstheme="majorBidi"/>
          <w:color w:val="000000" w:themeColor="text1"/>
          <w:sz w:val="28"/>
          <w:szCs w:val="28"/>
        </w:rPr>
        <w:t>Ish</w:t>
      </w:r>
      <w:proofErr w:type="spellEnd"/>
      <w:r w:rsidRPr="00D2444A">
        <w:rPr>
          <w:rFonts w:asciiTheme="majorBidi" w:hAnsiTheme="majorBidi" w:cstheme="majorBidi"/>
          <w:color w:val="000000" w:themeColor="text1"/>
          <w:sz w:val="28"/>
          <w:szCs w:val="28"/>
        </w:rPr>
        <w:t xml:space="preserve">, and to his teachings. When he was young, he studied in yeshivah in Petah Tikvah. </w:t>
      </w:r>
    </w:p>
    <w:p w14:paraId="2B3E5E0C" w14:textId="03FFF0D7" w:rsidR="00350928" w:rsidRDefault="00350928" w:rsidP="0035092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2444A">
        <w:rPr>
          <w:rFonts w:asciiTheme="majorBidi" w:hAnsiTheme="majorBidi" w:cstheme="majorBidi"/>
          <w:color w:val="000000" w:themeColor="text1"/>
          <w:sz w:val="28"/>
          <w:szCs w:val="28"/>
        </w:rPr>
        <w:t xml:space="preserve">One day there was a </w:t>
      </w:r>
      <w:proofErr w:type="spellStart"/>
      <w:r w:rsidRPr="00D2444A">
        <w:rPr>
          <w:rFonts w:asciiTheme="majorBidi" w:hAnsiTheme="majorBidi" w:cstheme="majorBidi"/>
          <w:color w:val="000000" w:themeColor="text1"/>
          <w:sz w:val="28"/>
          <w:szCs w:val="28"/>
        </w:rPr>
        <w:t>berit</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milah</w:t>
      </w:r>
      <w:proofErr w:type="spellEnd"/>
      <w:r w:rsidRPr="00D2444A">
        <w:rPr>
          <w:rFonts w:asciiTheme="majorBidi" w:hAnsiTheme="majorBidi" w:cstheme="majorBidi"/>
          <w:color w:val="000000" w:themeColor="text1"/>
          <w:sz w:val="28"/>
          <w:szCs w:val="28"/>
        </w:rPr>
        <w:t xml:space="preserve"> in </w:t>
      </w:r>
      <w:proofErr w:type="spellStart"/>
      <w:r w:rsidRPr="00D2444A">
        <w:rPr>
          <w:rFonts w:asciiTheme="majorBidi" w:hAnsiTheme="majorBidi" w:cstheme="majorBidi"/>
          <w:color w:val="000000" w:themeColor="text1"/>
          <w:sz w:val="28"/>
          <w:szCs w:val="28"/>
        </w:rPr>
        <w:t>Bnei</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Brak</w:t>
      </w:r>
      <w:proofErr w:type="spellEnd"/>
      <w:r w:rsidRPr="00D2444A">
        <w:rPr>
          <w:rFonts w:asciiTheme="majorBidi" w:hAnsiTheme="majorBidi" w:cstheme="majorBidi"/>
          <w:color w:val="000000" w:themeColor="text1"/>
          <w:sz w:val="28"/>
          <w:szCs w:val="28"/>
        </w:rPr>
        <w:t xml:space="preserve"> that he felt he should attend, so he took a bus to </w:t>
      </w:r>
      <w:proofErr w:type="spellStart"/>
      <w:r w:rsidRPr="00D2444A">
        <w:rPr>
          <w:rFonts w:asciiTheme="majorBidi" w:hAnsiTheme="majorBidi" w:cstheme="majorBidi"/>
          <w:color w:val="000000" w:themeColor="text1"/>
          <w:sz w:val="28"/>
          <w:szCs w:val="28"/>
        </w:rPr>
        <w:t>Bnei</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Brak</w:t>
      </w:r>
      <w:proofErr w:type="spellEnd"/>
      <w:r w:rsidRPr="00D2444A">
        <w:rPr>
          <w:rFonts w:asciiTheme="majorBidi" w:hAnsiTheme="majorBidi" w:cstheme="majorBidi"/>
          <w:color w:val="000000" w:themeColor="text1"/>
          <w:sz w:val="28"/>
          <w:szCs w:val="28"/>
        </w:rPr>
        <w:t xml:space="preserve">. When he got there, the Hazon </w:t>
      </w:r>
      <w:proofErr w:type="spellStart"/>
      <w:r w:rsidRPr="00D2444A">
        <w:rPr>
          <w:rFonts w:asciiTheme="majorBidi" w:hAnsiTheme="majorBidi" w:cstheme="majorBidi"/>
          <w:color w:val="000000" w:themeColor="text1"/>
          <w:sz w:val="28"/>
          <w:szCs w:val="28"/>
        </w:rPr>
        <w:t>Ish</w:t>
      </w:r>
      <w:proofErr w:type="spellEnd"/>
      <w:r w:rsidRPr="00D2444A">
        <w:rPr>
          <w:rFonts w:asciiTheme="majorBidi" w:hAnsiTheme="majorBidi" w:cstheme="majorBidi"/>
          <w:color w:val="000000" w:themeColor="text1"/>
          <w:sz w:val="28"/>
          <w:szCs w:val="28"/>
        </w:rPr>
        <w:t xml:space="preserve"> saw him and said to him, “Why are you here? You left yeshivah to come to the </w:t>
      </w:r>
      <w:proofErr w:type="spellStart"/>
      <w:r w:rsidRPr="00D2444A">
        <w:rPr>
          <w:rFonts w:asciiTheme="majorBidi" w:hAnsiTheme="majorBidi" w:cstheme="majorBidi"/>
          <w:color w:val="000000" w:themeColor="text1"/>
          <w:sz w:val="28"/>
          <w:szCs w:val="28"/>
        </w:rPr>
        <w:t>berit</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milah</w:t>
      </w:r>
      <w:proofErr w:type="spellEnd"/>
      <w:r w:rsidRPr="00D2444A">
        <w:rPr>
          <w:rFonts w:asciiTheme="majorBidi" w:hAnsiTheme="majorBidi" w:cstheme="majorBidi"/>
          <w:color w:val="000000" w:themeColor="text1"/>
          <w:sz w:val="28"/>
          <w:szCs w:val="28"/>
        </w:rPr>
        <w:t xml:space="preserve">?” </w:t>
      </w:r>
    </w:p>
    <w:p w14:paraId="0CC71E22" w14:textId="4DDBB067" w:rsidR="00350928" w:rsidRDefault="00350928" w:rsidP="00350928">
      <w:pPr>
        <w:pStyle w:val="NoSpacing"/>
        <w:jc w:val="both"/>
        <w:rPr>
          <w:rFonts w:asciiTheme="majorBidi" w:hAnsiTheme="majorBidi" w:cstheme="majorBidi"/>
          <w:color w:val="000000" w:themeColor="text1"/>
          <w:sz w:val="28"/>
          <w:szCs w:val="28"/>
        </w:rPr>
      </w:pPr>
    </w:p>
    <w:p w14:paraId="000B4626" w14:textId="60E73393" w:rsidR="00350928" w:rsidRPr="00350928" w:rsidRDefault="00350928" w:rsidP="00350928">
      <w:pPr>
        <w:pStyle w:val="NoSpacing"/>
        <w:jc w:val="center"/>
        <w:rPr>
          <w:rFonts w:asciiTheme="majorBidi" w:hAnsiTheme="majorBidi" w:cstheme="majorBidi"/>
          <w:b/>
          <w:bCs/>
          <w:color w:val="000000" w:themeColor="text1"/>
          <w:sz w:val="28"/>
          <w:szCs w:val="28"/>
        </w:rPr>
      </w:pPr>
      <w:r w:rsidRPr="00350928">
        <w:rPr>
          <w:rFonts w:asciiTheme="majorBidi" w:hAnsiTheme="majorBidi" w:cstheme="majorBidi"/>
          <w:b/>
          <w:bCs/>
          <w:color w:val="000000" w:themeColor="text1"/>
          <w:sz w:val="28"/>
          <w:szCs w:val="28"/>
        </w:rPr>
        <w:t>Immediately Took the Next Bus Back to the Yeshivah</w:t>
      </w:r>
    </w:p>
    <w:p w14:paraId="12AAC35C" w14:textId="77777777" w:rsidR="00350928" w:rsidRDefault="00350928" w:rsidP="0035092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D2444A">
        <w:rPr>
          <w:rFonts w:asciiTheme="majorBidi" w:hAnsiTheme="majorBidi" w:cstheme="majorBidi"/>
          <w:color w:val="000000" w:themeColor="text1"/>
          <w:sz w:val="28"/>
          <w:szCs w:val="28"/>
        </w:rPr>
        <w:t>Rav</w:t>
      </w:r>
      <w:proofErr w:type="spellEnd"/>
      <w:r w:rsidRPr="00D2444A">
        <w:rPr>
          <w:rFonts w:asciiTheme="majorBidi" w:hAnsiTheme="majorBidi" w:cstheme="majorBidi"/>
          <w:color w:val="000000" w:themeColor="text1"/>
          <w:sz w:val="28"/>
          <w:szCs w:val="28"/>
        </w:rPr>
        <w:t xml:space="preserve"> Chaim immediately turned around and took the next bus back to Petah Tikvah. He didn’t say, “Well, I’m here already. I might as well stay for the </w:t>
      </w:r>
      <w:proofErr w:type="spellStart"/>
      <w:r w:rsidRPr="00D2444A">
        <w:rPr>
          <w:rFonts w:asciiTheme="majorBidi" w:hAnsiTheme="majorBidi" w:cstheme="majorBidi"/>
          <w:color w:val="000000" w:themeColor="text1"/>
          <w:sz w:val="28"/>
          <w:szCs w:val="28"/>
        </w:rPr>
        <w:t>berit</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milah</w:t>
      </w:r>
      <w:proofErr w:type="spellEnd"/>
      <w:r w:rsidRPr="00D2444A">
        <w:rPr>
          <w:rFonts w:asciiTheme="majorBidi" w:hAnsiTheme="majorBidi" w:cstheme="majorBidi"/>
          <w:color w:val="000000" w:themeColor="text1"/>
          <w:sz w:val="28"/>
          <w:szCs w:val="28"/>
        </w:rPr>
        <w:t xml:space="preserve"> and then go back.” If the Hazon </w:t>
      </w:r>
      <w:proofErr w:type="spellStart"/>
      <w:r w:rsidRPr="00D2444A">
        <w:rPr>
          <w:rFonts w:asciiTheme="majorBidi" w:hAnsiTheme="majorBidi" w:cstheme="majorBidi"/>
          <w:color w:val="000000" w:themeColor="text1"/>
          <w:sz w:val="28"/>
          <w:szCs w:val="28"/>
        </w:rPr>
        <w:t>Ish</w:t>
      </w:r>
      <w:proofErr w:type="spellEnd"/>
      <w:r w:rsidRPr="00D2444A">
        <w:rPr>
          <w:rFonts w:asciiTheme="majorBidi" w:hAnsiTheme="majorBidi" w:cstheme="majorBidi"/>
          <w:color w:val="000000" w:themeColor="text1"/>
          <w:sz w:val="28"/>
          <w:szCs w:val="28"/>
        </w:rPr>
        <w:t xml:space="preserve"> felt that he didn’t belong there, that was enough for him. </w:t>
      </w:r>
    </w:p>
    <w:p w14:paraId="3C156176" w14:textId="77777777" w:rsidR="00350928" w:rsidRDefault="00350928" w:rsidP="0035092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2444A">
        <w:rPr>
          <w:rFonts w:asciiTheme="majorBidi" w:hAnsiTheme="majorBidi" w:cstheme="majorBidi"/>
          <w:color w:val="000000" w:themeColor="text1"/>
          <w:sz w:val="28"/>
          <w:szCs w:val="28"/>
        </w:rPr>
        <w:t xml:space="preserve">His Torah knowledge was vast and legendary. He once needed to travel to the south and was sitting in the back seat of the car with his son, when someone suddenly jumped into the front seat and said, “Oh, you’re going to the south. Mind if I join you?” They didn’t want to embarrass the man so they let him come along. Then the man turned around and said to them, “I own a dog.” (I don’t know why he felt the need to tell them this information.) </w:t>
      </w:r>
    </w:p>
    <w:p w14:paraId="1B48B8D2" w14:textId="78FA6C63" w:rsidR="00350928" w:rsidRDefault="00350928" w:rsidP="0035092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D2444A">
        <w:rPr>
          <w:rFonts w:asciiTheme="majorBidi" w:hAnsiTheme="majorBidi" w:cstheme="majorBidi"/>
          <w:color w:val="000000" w:themeColor="text1"/>
          <w:sz w:val="28"/>
          <w:szCs w:val="28"/>
        </w:rPr>
        <w:t>Rav</w:t>
      </w:r>
      <w:proofErr w:type="spellEnd"/>
      <w:r w:rsidRPr="00D2444A">
        <w:rPr>
          <w:rFonts w:asciiTheme="majorBidi" w:hAnsiTheme="majorBidi" w:cstheme="majorBidi"/>
          <w:color w:val="000000" w:themeColor="text1"/>
          <w:sz w:val="28"/>
          <w:szCs w:val="28"/>
        </w:rPr>
        <w:t xml:space="preserve"> Chaim then turned to his son and said, “He mentioned a dog. Let’s go through all the places in Shas that mention a dog.” And they spent the rest of the ride recalling and expounding on every place where the </w:t>
      </w:r>
      <w:proofErr w:type="spellStart"/>
      <w:r w:rsidRPr="00D2444A">
        <w:rPr>
          <w:rFonts w:asciiTheme="majorBidi" w:hAnsiTheme="majorBidi" w:cstheme="majorBidi"/>
          <w:color w:val="000000" w:themeColor="text1"/>
          <w:sz w:val="28"/>
          <w:szCs w:val="28"/>
        </w:rPr>
        <w:t>Gemara</w:t>
      </w:r>
      <w:proofErr w:type="spellEnd"/>
      <w:r w:rsidRPr="00D2444A">
        <w:rPr>
          <w:rFonts w:asciiTheme="majorBidi" w:hAnsiTheme="majorBidi" w:cstheme="majorBidi"/>
          <w:color w:val="000000" w:themeColor="text1"/>
          <w:sz w:val="28"/>
          <w:szCs w:val="28"/>
        </w:rPr>
        <w:t xml:space="preserve"> says anything about a dog. </w:t>
      </w:r>
    </w:p>
    <w:p w14:paraId="3A1D16AA" w14:textId="08FB459D" w:rsidR="00307129" w:rsidRDefault="00307129" w:rsidP="00350928">
      <w:pPr>
        <w:pStyle w:val="NoSpacing"/>
        <w:jc w:val="both"/>
        <w:rPr>
          <w:rFonts w:asciiTheme="majorBidi" w:hAnsiTheme="majorBidi" w:cstheme="majorBidi"/>
          <w:color w:val="000000" w:themeColor="text1"/>
          <w:sz w:val="28"/>
          <w:szCs w:val="28"/>
        </w:rPr>
      </w:pPr>
    </w:p>
    <w:p w14:paraId="2AAA40F3" w14:textId="581D665A" w:rsidR="00307129" w:rsidRPr="00307129" w:rsidRDefault="00307129" w:rsidP="00307129">
      <w:pPr>
        <w:pStyle w:val="NoSpacing"/>
        <w:jc w:val="center"/>
        <w:rPr>
          <w:rFonts w:asciiTheme="majorBidi" w:hAnsiTheme="majorBidi" w:cstheme="majorBidi"/>
          <w:b/>
          <w:bCs/>
          <w:color w:val="000000" w:themeColor="text1"/>
          <w:sz w:val="28"/>
          <w:szCs w:val="28"/>
        </w:rPr>
      </w:pPr>
      <w:r w:rsidRPr="00307129">
        <w:rPr>
          <w:rFonts w:asciiTheme="majorBidi" w:hAnsiTheme="majorBidi" w:cstheme="majorBidi"/>
          <w:b/>
          <w:bCs/>
          <w:color w:val="000000" w:themeColor="text1"/>
          <w:sz w:val="28"/>
          <w:szCs w:val="28"/>
        </w:rPr>
        <w:t>Demonstrating His Great Love for Every Jew</w:t>
      </w:r>
    </w:p>
    <w:p w14:paraId="4FE718AB" w14:textId="77777777" w:rsidR="00350928" w:rsidRDefault="00350928" w:rsidP="0035092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2444A">
        <w:rPr>
          <w:rFonts w:asciiTheme="majorBidi" w:hAnsiTheme="majorBidi" w:cstheme="majorBidi"/>
          <w:color w:val="000000" w:themeColor="text1"/>
          <w:sz w:val="28"/>
          <w:szCs w:val="28"/>
        </w:rPr>
        <w:t xml:space="preserve">Despite the fact that every minute was so precious to him, he always made time to accept visitors. Some people came to him with halachic questions, others needed advice on family or medical issues, and some simply came for his famous </w:t>
      </w:r>
      <w:proofErr w:type="spellStart"/>
      <w:r w:rsidRPr="00D2444A">
        <w:rPr>
          <w:rFonts w:asciiTheme="majorBidi" w:hAnsiTheme="majorBidi" w:cstheme="majorBidi"/>
          <w:color w:val="000000" w:themeColor="text1"/>
          <w:sz w:val="28"/>
          <w:szCs w:val="28"/>
        </w:rPr>
        <w:t>booha</w:t>
      </w:r>
      <w:proofErr w:type="spellEnd"/>
      <w:r w:rsidRPr="00D2444A">
        <w:rPr>
          <w:rFonts w:asciiTheme="majorBidi" w:hAnsiTheme="majorBidi" w:cstheme="majorBidi"/>
          <w:color w:val="000000" w:themeColor="text1"/>
          <w:sz w:val="28"/>
          <w:szCs w:val="28"/>
        </w:rPr>
        <w:t xml:space="preserve"> (short for </w:t>
      </w:r>
      <w:proofErr w:type="spellStart"/>
      <w:r w:rsidRPr="00D2444A">
        <w:rPr>
          <w:rFonts w:asciiTheme="majorBidi" w:hAnsiTheme="majorBidi" w:cstheme="majorBidi"/>
          <w:color w:val="000000" w:themeColor="text1"/>
          <w:sz w:val="28"/>
          <w:szCs w:val="28"/>
        </w:rPr>
        <w:t>berachah</w:t>
      </w:r>
      <w:proofErr w:type="spellEnd"/>
      <w:r w:rsidRPr="00D2444A">
        <w:rPr>
          <w:rFonts w:asciiTheme="majorBidi" w:hAnsiTheme="majorBidi" w:cstheme="majorBidi"/>
          <w:color w:val="000000" w:themeColor="text1"/>
          <w:sz w:val="28"/>
          <w:szCs w:val="28"/>
        </w:rPr>
        <w:t xml:space="preserve"> </w:t>
      </w:r>
      <w:proofErr w:type="spellStart"/>
      <w:r w:rsidRPr="00D2444A">
        <w:rPr>
          <w:rFonts w:asciiTheme="majorBidi" w:hAnsiTheme="majorBidi" w:cstheme="majorBidi"/>
          <w:color w:val="000000" w:themeColor="text1"/>
          <w:sz w:val="28"/>
          <w:szCs w:val="28"/>
        </w:rPr>
        <w:t>v’hatzlahah</w:t>
      </w:r>
      <w:proofErr w:type="spellEnd"/>
      <w:r w:rsidRPr="00D2444A">
        <w:rPr>
          <w:rFonts w:asciiTheme="majorBidi" w:hAnsiTheme="majorBidi" w:cstheme="majorBidi"/>
          <w:color w:val="000000" w:themeColor="text1"/>
          <w:sz w:val="28"/>
          <w:szCs w:val="28"/>
        </w:rPr>
        <w:t xml:space="preserve">). Even though it took many hours from his busy schedule, he had such a great love for every Jew that he made this one of his priorities. </w:t>
      </w:r>
    </w:p>
    <w:p w14:paraId="6FAA43CA" w14:textId="77777777" w:rsidR="00350928" w:rsidRDefault="00350928" w:rsidP="0035092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D2444A">
        <w:rPr>
          <w:rFonts w:asciiTheme="majorBidi" w:hAnsiTheme="majorBidi" w:cstheme="majorBidi"/>
          <w:color w:val="000000" w:themeColor="text1"/>
          <w:sz w:val="28"/>
          <w:szCs w:val="28"/>
        </w:rPr>
        <w:t>Rav</w:t>
      </w:r>
      <w:proofErr w:type="spellEnd"/>
      <w:r w:rsidRPr="00D2444A">
        <w:rPr>
          <w:rFonts w:asciiTheme="majorBidi" w:hAnsiTheme="majorBidi" w:cstheme="majorBidi"/>
          <w:color w:val="000000" w:themeColor="text1"/>
          <w:sz w:val="28"/>
          <w:szCs w:val="28"/>
        </w:rPr>
        <w:t xml:space="preserve"> Chaim was the Shield of our generation. His greatness in Torah protected us, and his passing is a great loss to every one of us. We need to take a lesson from his greatness and step up our Torah learning and service of Hashem. May his </w:t>
      </w:r>
      <w:proofErr w:type="spellStart"/>
      <w:r w:rsidRPr="00D2444A">
        <w:rPr>
          <w:rFonts w:asciiTheme="majorBidi" w:hAnsiTheme="majorBidi" w:cstheme="majorBidi"/>
          <w:color w:val="000000" w:themeColor="text1"/>
          <w:sz w:val="28"/>
          <w:szCs w:val="28"/>
        </w:rPr>
        <w:t>zechut</w:t>
      </w:r>
      <w:proofErr w:type="spellEnd"/>
      <w:r w:rsidRPr="00D2444A">
        <w:rPr>
          <w:rFonts w:asciiTheme="majorBidi" w:hAnsiTheme="majorBidi" w:cstheme="majorBidi"/>
          <w:color w:val="000000" w:themeColor="text1"/>
          <w:sz w:val="28"/>
          <w:szCs w:val="28"/>
        </w:rPr>
        <w:t xml:space="preserve"> protect us and help us to reach the final </w:t>
      </w:r>
      <w:proofErr w:type="spellStart"/>
      <w:r w:rsidRPr="00D2444A">
        <w:rPr>
          <w:rFonts w:asciiTheme="majorBidi" w:hAnsiTheme="majorBidi" w:cstheme="majorBidi"/>
          <w:color w:val="000000" w:themeColor="text1"/>
          <w:sz w:val="28"/>
          <w:szCs w:val="28"/>
        </w:rPr>
        <w:t>geulah</w:t>
      </w:r>
      <w:proofErr w:type="spellEnd"/>
      <w:r w:rsidRPr="00D2444A">
        <w:rPr>
          <w:rFonts w:asciiTheme="majorBidi" w:hAnsiTheme="majorBidi" w:cstheme="majorBidi"/>
          <w:color w:val="000000" w:themeColor="text1"/>
          <w:sz w:val="28"/>
          <w:szCs w:val="28"/>
        </w:rPr>
        <w:t xml:space="preserve">, Amen. </w:t>
      </w:r>
    </w:p>
    <w:p w14:paraId="71F79D42" w14:textId="77777777" w:rsidR="00350928" w:rsidRDefault="00350928" w:rsidP="00350928">
      <w:pPr>
        <w:pStyle w:val="NoSpacing"/>
        <w:jc w:val="both"/>
        <w:rPr>
          <w:rFonts w:asciiTheme="majorBidi" w:hAnsiTheme="majorBidi" w:cstheme="majorBidi"/>
          <w:color w:val="000000" w:themeColor="text1"/>
          <w:sz w:val="28"/>
          <w:szCs w:val="28"/>
        </w:rPr>
      </w:pPr>
    </w:p>
    <w:p w14:paraId="4358D700" w14:textId="77777777" w:rsidR="00350928" w:rsidRPr="00682F35" w:rsidRDefault="00350928" w:rsidP="00350928">
      <w:pPr>
        <w:pStyle w:val="NoSpacing"/>
        <w:jc w:val="both"/>
        <w:rPr>
          <w:rFonts w:asciiTheme="majorBidi" w:hAnsiTheme="majorBidi" w:cstheme="majorBidi"/>
          <w:i/>
          <w:iCs/>
          <w:color w:val="000000" w:themeColor="text1"/>
          <w:sz w:val="28"/>
          <w:szCs w:val="28"/>
        </w:rPr>
      </w:pPr>
      <w:r w:rsidRPr="00682F35">
        <w:rPr>
          <w:rFonts w:asciiTheme="majorBidi" w:hAnsiTheme="majorBidi" w:cstheme="majorBidi"/>
          <w:i/>
          <w:iCs/>
          <w:color w:val="000000" w:themeColor="text1"/>
          <w:sz w:val="28"/>
          <w:szCs w:val="28"/>
        </w:rPr>
        <w:t xml:space="preserve">Reprinted from the </w:t>
      </w:r>
      <w:proofErr w:type="spellStart"/>
      <w:r w:rsidRPr="00682F35">
        <w:rPr>
          <w:rFonts w:asciiTheme="majorBidi" w:hAnsiTheme="majorBidi" w:cstheme="majorBidi"/>
          <w:i/>
          <w:iCs/>
          <w:color w:val="000000" w:themeColor="text1"/>
          <w:sz w:val="28"/>
          <w:szCs w:val="28"/>
        </w:rPr>
        <w:t>Parshat</w:t>
      </w:r>
      <w:proofErr w:type="spellEnd"/>
      <w:r w:rsidRPr="00682F35">
        <w:rPr>
          <w:rFonts w:asciiTheme="majorBidi" w:hAnsiTheme="majorBidi" w:cstheme="majorBidi"/>
          <w:i/>
          <w:iCs/>
          <w:color w:val="000000" w:themeColor="text1"/>
          <w:sz w:val="28"/>
          <w:szCs w:val="28"/>
        </w:rPr>
        <w:t xml:space="preserve"> Shemini 5782 edition of iTorah.com</w:t>
      </w:r>
    </w:p>
    <w:p w14:paraId="423CF5BD" w14:textId="77777777" w:rsidR="00350928" w:rsidRPr="00D2444A" w:rsidRDefault="00350928" w:rsidP="00350928">
      <w:pPr>
        <w:pStyle w:val="NoSpacing"/>
        <w:jc w:val="both"/>
        <w:rPr>
          <w:rFonts w:asciiTheme="majorBidi" w:hAnsiTheme="majorBidi" w:cstheme="majorBidi"/>
          <w:color w:val="000000" w:themeColor="text1"/>
          <w:sz w:val="28"/>
          <w:szCs w:val="28"/>
        </w:rPr>
      </w:pPr>
    </w:p>
    <w:p w14:paraId="37AC2C3A" w14:textId="77777777" w:rsidR="00350928" w:rsidRPr="00D2444A" w:rsidRDefault="00350928" w:rsidP="00350928">
      <w:pPr>
        <w:pStyle w:val="NoSpacing"/>
        <w:jc w:val="both"/>
        <w:rPr>
          <w:rFonts w:asciiTheme="majorBidi" w:hAnsiTheme="majorBidi" w:cstheme="majorBidi"/>
          <w:color w:val="000000" w:themeColor="text1"/>
          <w:sz w:val="28"/>
          <w:szCs w:val="28"/>
        </w:rPr>
      </w:pPr>
    </w:p>
    <w:p w14:paraId="71328B9D" w14:textId="77777777" w:rsidR="00997763" w:rsidRPr="00833C22" w:rsidRDefault="00997763" w:rsidP="00833C22">
      <w:pPr>
        <w:pStyle w:val="NoSpacing"/>
        <w:jc w:val="both"/>
        <w:rPr>
          <w:rFonts w:asciiTheme="majorBidi" w:hAnsiTheme="majorBidi" w:cstheme="majorBidi"/>
          <w:i/>
          <w:iCs/>
          <w:color w:val="000000" w:themeColor="text1"/>
          <w:sz w:val="28"/>
          <w:szCs w:val="28"/>
        </w:rPr>
      </w:pPr>
    </w:p>
    <w:sectPr w:rsidR="00997763" w:rsidRPr="00833C22" w:rsidSect="00DA239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D68D1" w14:textId="77777777" w:rsidR="003E5359" w:rsidRDefault="003E5359" w:rsidP="00655535">
      <w:pPr>
        <w:spacing w:after="0" w:line="240" w:lineRule="auto"/>
      </w:pPr>
      <w:r>
        <w:separator/>
      </w:r>
    </w:p>
  </w:endnote>
  <w:endnote w:type="continuationSeparator" w:id="0">
    <w:p w14:paraId="19F8C690" w14:textId="77777777" w:rsidR="003E5359" w:rsidRDefault="003E5359"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109917"/>
      <w:docPartObj>
        <w:docPartGallery w:val="Page Numbers (Bottom of Page)"/>
        <w:docPartUnique/>
      </w:docPartObj>
    </w:sdtPr>
    <w:sdtEndPr>
      <w:rPr>
        <w:color w:val="7F7F7F" w:themeColor="background1" w:themeShade="7F"/>
        <w:spacing w:val="60"/>
      </w:rPr>
    </w:sdtEndPr>
    <w:sdtContent>
      <w:p w14:paraId="101B61E8" w14:textId="43593AB3" w:rsidR="006A167E" w:rsidRDefault="006A167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FB4242C" w14:textId="77777777" w:rsidR="006A167E" w:rsidRDefault="006A1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438F2" w14:textId="77777777" w:rsidR="003E5359" w:rsidRDefault="003E5359" w:rsidP="00655535">
      <w:pPr>
        <w:spacing w:after="0" w:line="240" w:lineRule="auto"/>
      </w:pPr>
      <w:r>
        <w:separator/>
      </w:r>
    </w:p>
  </w:footnote>
  <w:footnote w:type="continuationSeparator" w:id="0">
    <w:p w14:paraId="6CF65AD5" w14:textId="77777777" w:rsidR="003E5359" w:rsidRDefault="003E5359"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32F2" w14:textId="354CD958" w:rsidR="006A167E" w:rsidRDefault="008A4935">
    <w:pPr>
      <w:pStyle w:val="Header"/>
    </w:pPr>
    <w:r>
      <w:t>Brooklyn Torah Gazette</w:t>
    </w:r>
    <w:r w:rsidR="006A167E">
      <w:t xml:space="preserve"> for </w:t>
    </w:r>
    <w:proofErr w:type="spellStart"/>
    <w:r w:rsidR="006A167E">
      <w:t>Parshas</w:t>
    </w:r>
    <w:proofErr w:type="spellEnd"/>
    <w:r w:rsidR="006A167E">
      <w:t xml:space="preserve"> </w:t>
    </w:r>
    <w:proofErr w:type="spellStart"/>
    <w:r w:rsidR="00926F5D">
      <w:t>Tazria</w:t>
    </w:r>
    <w:proofErr w:type="spellEnd"/>
    <w:r w:rsidR="006A167E">
      <w:t xml:space="preserve"> 5782</w:t>
    </w:r>
  </w:p>
  <w:p w14:paraId="4BCABAF8" w14:textId="77777777" w:rsidR="006A167E" w:rsidRDefault="006A16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4"/>
  </w:num>
  <w:num w:numId="4">
    <w:abstractNumId w:val="12"/>
  </w:num>
  <w:num w:numId="5">
    <w:abstractNumId w:val="7"/>
  </w:num>
  <w:num w:numId="6">
    <w:abstractNumId w:val="15"/>
  </w:num>
  <w:num w:numId="7">
    <w:abstractNumId w:val="13"/>
  </w:num>
  <w:num w:numId="8">
    <w:abstractNumId w:val="2"/>
  </w:num>
  <w:num w:numId="9">
    <w:abstractNumId w:val="5"/>
  </w:num>
  <w:num w:numId="10">
    <w:abstractNumId w:val="0"/>
  </w:num>
  <w:num w:numId="11">
    <w:abstractNumId w:val="6"/>
  </w:num>
  <w:num w:numId="12">
    <w:abstractNumId w:val="20"/>
  </w:num>
  <w:num w:numId="13">
    <w:abstractNumId w:val="17"/>
    <w:lvlOverride w:ilvl="0">
      <w:startOverride w:val="1"/>
    </w:lvlOverride>
  </w:num>
  <w:num w:numId="14">
    <w:abstractNumId w:val="17"/>
    <w:lvlOverride w:ilvl="0">
      <w:startOverride w:val="2"/>
    </w:lvlOverride>
  </w:num>
  <w:num w:numId="15">
    <w:abstractNumId w:val="17"/>
    <w:lvlOverride w:ilvl="0">
      <w:startOverride w:val="3"/>
    </w:lvlOverride>
  </w:num>
  <w:num w:numId="16">
    <w:abstractNumId w:val="1"/>
  </w:num>
  <w:num w:numId="17">
    <w:abstractNumId w:val="10"/>
  </w:num>
  <w:num w:numId="18">
    <w:abstractNumId w:val="9"/>
  </w:num>
  <w:num w:numId="19">
    <w:abstractNumId w:val="14"/>
  </w:num>
  <w:num w:numId="20">
    <w:abstractNumId w:val="11"/>
  </w:num>
  <w:num w:numId="21">
    <w:abstractNumId w:val="18"/>
  </w:num>
  <w:num w:numId="22">
    <w:abstractNumId w:val="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004C"/>
    <w:rsid w:val="00011F26"/>
    <w:rsid w:val="00013697"/>
    <w:rsid w:val="00014707"/>
    <w:rsid w:val="00020883"/>
    <w:rsid w:val="0002111B"/>
    <w:rsid w:val="00022DDA"/>
    <w:rsid w:val="00023BE3"/>
    <w:rsid w:val="000246D8"/>
    <w:rsid w:val="00024CD4"/>
    <w:rsid w:val="00027405"/>
    <w:rsid w:val="00030999"/>
    <w:rsid w:val="000318F6"/>
    <w:rsid w:val="00032383"/>
    <w:rsid w:val="000329F0"/>
    <w:rsid w:val="00036562"/>
    <w:rsid w:val="0003693A"/>
    <w:rsid w:val="00037C3C"/>
    <w:rsid w:val="00042764"/>
    <w:rsid w:val="00042C34"/>
    <w:rsid w:val="00042D2C"/>
    <w:rsid w:val="0004469E"/>
    <w:rsid w:val="000458E5"/>
    <w:rsid w:val="00045E20"/>
    <w:rsid w:val="000469DF"/>
    <w:rsid w:val="00054E4F"/>
    <w:rsid w:val="00055563"/>
    <w:rsid w:val="000565D3"/>
    <w:rsid w:val="0006194A"/>
    <w:rsid w:val="000620A3"/>
    <w:rsid w:val="00062576"/>
    <w:rsid w:val="00062FCD"/>
    <w:rsid w:val="00065278"/>
    <w:rsid w:val="00065797"/>
    <w:rsid w:val="00066895"/>
    <w:rsid w:val="0007162F"/>
    <w:rsid w:val="00073B3E"/>
    <w:rsid w:val="00074BB9"/>
    <w:rsid w:val="00074CAE"/>
    <w:rsid w:val="00075AFD"/>
    <w:rsid w:val="000765D0"/>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97D9E"/>
    <w:rsid w:val="000A1148"/>
    <w:rsid w:val="000A1D43"/>
    <w:rsid w:val="000A5A71"/>
    <w:rsid w:val="000B056B"/>
    <w:rsid w:val="000B0B53"/>
    <w:rsid w:val="000B1317"/>
    <w:rsid w:val="000B2011"/>
    <w:rsid w:val="000B29DA"/>
    <w:rsid w:val="000B4092"/>
    <w:rsid w:val="000B45EE"/>
    <w:rsid w:val="000B4CBC"/>
    <w:rsid w:val="000B79B9"/>
    <w:rsid w:val="000C079E"/>
    <w:rsid w:val="000C1628"/>
    <w:rsid w:val="000C50E8"/>
    <w:rsid w:val="000D5640"/>
    <w:rsid w:val="000D7E51"/>
    <w:rsid w:val="000E1614"/>
    <w:rsid w:val="000E5B1D"/>
    <w:rsid w:val="000E5F93"/>
    <w:rsid w:val="000F0D49"/>
    <w:rsid w:val="000F3497"/>
    <w:rsid w:val="000F39B8"/>
    <w:rsid w:val="000F5AA7"/>
    <w:rsid w:val="000F708B"/>
    <w:rsid w:val="00100329"/>
    <w:rsid w:val="00101EE4"/>
    <w:rsid w:val="00102277"/>
    <w:rsid w:val="00104BD3"/>
    <w:rsid w:val="00105BB1"/>
    <w:rsid w:val="001104D8"/>
    <w:rsid w:val="00110560"/>
    <w:rsid w:val="001111AD"/>
    <w:rsid w:val="001138E9"/>
    <w:rsid w:val="00114CA1"/>
    <w:rsid w:val="001201A3"/>
    <w:rsid w:val="00124A5B"/>
    <w:rsid w:val="0012585C"/>
    <w:rsid w:val="00125A6C"/>
    <w:rsid w:val="00127E42"/>
    <w:rsid w:val="00130493"/>
    <w:rsid w:val="00131D07"/>
    <w:rsid w:val="0013236B"/>
    <w:rsid w:val="001343BE"/>
    <w:rsid w:val="00135CFC"/>
    <w:rsid w:val="00136FB1"/>
    <w:rsid w:val="00137423"/>
    <w:rsid w:val="001422F8"/>
    <w:rsid w:val="001429F3"/>
    <w:rsid w:val="00143581"/>
    <w:rsid w:val="00147295"/>
    <w:rsid w:val="00147BF3"/>
    <w:rsid w:val="00147F94"/>
    <w:rsid w:val="00147FDF"/>
    <w:rsid w:val="00152263"/>
    <w:rsid w:val="001532F5"/>
    <w:rsid w:val="0015537D"/>
    <w:rsid w:val="0015607A"/>
    <w:rsid w:val="00162310"/>
    <w:rsid w:val="00162629"/>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1EF4"/>
    <w:rsid w:val="00192BF7"/>
    <w:rsid w:val="00195243"/>
    <w:rsid w:val="0019624D"/>
    <w:rsid w:val="00197214"/>
    <w:rsid w:val="001974BC"/>
    <w:rsid w:val="001A0AE0"/>
    <w:rsid w:val="001A6E12"/>
    <w:rsid w:val="001A7192"/>
    <w:rsid w:val="001B01F7"/>
    <w:rsid w:val="001B17F6"/>
    <w:rsid w:val="001B2500"/>
    <w:rsid w:val="001B39BE"/>
    <w:rsid w:val="001B47F7"/>
    <w:rsid w:val="001B4FF3"/>
    <w:rsid w:val="001B54BC"/>
    <w:rsid w:val="001B7187"/>
    <w:rsid w:val="001C4711"/>
    <w:rsid w:val="001C4C6E"/>
    <w:rsid w:val="001C78BA"/>
    <w:rsid w:val="001D2C9F"/>
    <w:rsid w:val="001D5683"/>
    <w:rsid w:val="001D7E99"/>
    <w:rsid w:val="001E2C1D"/>
    <w:rsid w:val="001E438C"/>
    <w:rsid w:val="001E4988"/>
    <w:rsid w:val="001E49F7"/>
    <w:rsid w:val="001E7382"/>
    <w:rsid w:val="001E7CE4"/>
    <w:rsid w:val="001F2E88"/>
    <w:rsid w:val="001F3AB9"/>
    <w:rsid w:val="0020470A"/>
    <w:rsid w:val="00210C4B"/>
    <w:rsid w:val="00215985"/>
    <w:rsid w:val="00215C85"/>
    <w:rsid w:val="00216D60"/>
    <w:rsid w:val="00220491"/>
    <w:rsid w:val="002210D7"/>
    <w:rsid w:val="002239F1"/>
    <w:rsid w:val="00225153"/>
    <w:rsid w:val="0022523F"/>
    <w:rsid w:val="00226D4A"/>
    <w:rsid w:val="00231737"/>
    <w:rsid w:val="00233492"/>
    <w:rsid w:val="002361F8"/>
    <w:rsid w:val="00241A07"/>
    <w:rsid w:val="002444D0"/>
    <w:rsid w:val="0024452B"/>
    <w:rsid w:val="00247098"/>
    <w:rsid w:val="002518E9"/>
    <w:rsid w:val="002535B3"/>
    <w:rsid w:val="0025404A"/>
    <w:rsid w:val="002549DD"/>
    <w:rsid w:val="002578F5"/>
    <w:rsid w:val="0026262E"/>
    <w:rsid w:val="00266846"/>
    <w:rsid w:val="0027092C"/>
    <w:rsid w:val="00273886"/>
    <w:rsid w:val="00274493"/>
    <w:rsid w:val="00280480"/>
    <w:rsid w:val="00282518"/>
    <w:rsid w:val="00283541"/>
    <w:rsid w:val="00283C14"/>
    <w:rsid w:val="002840DD"/>
    <w:rsid w:val="00284F15"/>
    <w:rsid w:val="00287443"/>
    <w:rsid w:val="00290392"/>
    <w:rsid w:val="002906CB"/>
    <w:rsid w:val="002A1A1A"/>
    <w:rsid w:val="002A3264"/>
    <w:rsid w:val="002A5282"/>
    <w:rsid w:val="002A57B6"/>
    <w:rsid w:val="002A6726"/>
    <w:rsid w:val="002B015B"/>
    <w:rsid w:val="002B0183"/>
    <w:rsid w:val="002B1D92"/>
    <w:rsid w:val="002B2212"/>
    <w:rsid w:val="002B4737"/>
    <w:rsid w:val="002B487A"/>
    <w:rsid w:val="002B48F7"/>
    <w:rsid w:val="002B57F8"/>
    <w:rsid w:val="002B63CB"/>
    <w:rsid w:val="002C0860"/>
    <w:rsid w:val="002C197C"/>
    <w:rsid w:val="002C60A2"/>
    <w:rsid w:val="002D1F97"/>
    <w:rsid w:val="002D2B98"/>
    <w:rsid w:val="002D460B"/>
    <w:rsid w:val="002D5CE9"/>
    <w:rsid w:val="002E23CD"/>
    <w:rsid w:val="002E400C"/>
    <w:rsid w:val="002E5649"/>
    <w:rsid w:val="002E69F9"/>
    <w:rsid w:val="002F3F6F"/>
    <w:rsid w:val="002F736F"/>
    <w:rsid w:val="002F7839"/>
    <w:rsid w:val="003005A4"/>
    <w:rsid w:val="00301132"/>
    <w:rsid w:val="00301757"/>
    <w:rsid w:val="00304107"/>
    <w:rsid w:val="00307129"/>
    <w:rsid w:val="00307306"/>
    <w:rsid w:val="003077BF"/>
    <w:rsid w:val="003132FE"/>
    <w:rsid w:val="0031369F"/>
    <w:rsid w:val="00314B41"/>
    <w:rsid w:val="003152D1"/>
    <w:rsid w:val="00317264"/>
    <w:rsid w:val="00320232"/>
    <w:rsid w:val="00320279"/>
    <w:rsid w:val="00322983"/>
    <w:rsid w:val="00323585"/>
    <w:rsid w:val="00323892"/>
    <w:rsid w:val="003245A6"/>
    <w:rsid w:val="00326EA7"/>
    <w:rsid w:val="00327776"/>
    <w:rsid w:val="00330BBD"/>
    <w:rsid w:val="00330F05"/>
    <w:rsid w:val="00331A8A"/>
    <w:rsid w:val="00332504"/>
    <w:rsid w:val="00332C43"/>
    <w:rsid w:val="0033370E"/>
    <w:rsid w:val="0033425A"/>
    <w:rsid w:val="0034068A"/>
    <w:rsid w:val="00345075"/>
    <w:rsid w:val="003458DD"/>
    <w:rsid w:val="00346FAF"/>
    <w:rsid w:val="00350704"/>
    <w:rsid w:val="00350928"/>
    <w:rsid w:val="003550B9"/>
    <w:rsid w:val="00357E0F"/>
    <w:rsid w:val="0036001D"/>
    <w:rsid w:val="003605CC"/>
    <w:rsid w:val="00366B00"/>
    <w:rsid w:val="00367855"/>
    <w:rsid w:val="00370792"/>
    <w:rsid w:val="00370D7E"/>
    <w:rsid w:val="00371261"/>
    <w:rsid w:val="00371D95"/>
    <w:rsid w:val="00375EC2"/>
    <w:rsid w:val="003766A4"/>
    <w:rsid w:val="00377131"/>
    <w:rsid w:val="003803C2"/>
    <w:rsid w:val="00380FF0"/>
    <w:rsid w:val="00382B1B"/>
    <w:rsid w:val="00383AC2"/>
    <w:rsid w:val="003871EB"/>
    <w:rsid w:val="00394410"/>
    <w:rsid w:val="0039650B"/>
    <w:rsid w:val="0039707D"/>
    <w:rsid w:val="003A0ACF"/>
    <w:rsid w:val="003A227C"/>
    <w:rsid w:val="003A6DCC"/>
    <w:rsid w:val="003A7C0B"/>
    <w:rsid w:val="003B083F"/>
    <w:rsid w:val="003B0BDB"/>
    <w:rsid w:val="003B260F"/>
    <w:rsid w:val="003B453D"/>
    <w:rsid w:val="003B5A5A"/>
    <w:rsid w:val="003B6984"/>
    <w:rsid w:val="003B7404"/>
    <w:rsid w:val="003C0533"/>
    <w:rsid w:val="003C2FB0"/>
    <w:rsid w:val="003C37B6"/>
    <w:rsid w:val="003C512D"/>
    <w:rsid w:val="003C5682"/>
    <w:rsid w:val="003D12A3"/>
    <w:rsid w:val="003D6BA1"/>
    <w:rsid w:val="003D7941"/>
    <w:rsid w:val="003E3B27"/>
    <w:rsid w:val="003E5359"/>
    <w:rsid w:val="003E5E28"/>
    <w:rsid w:val="003E7536"/>
    <w:rsid w:val="003F0EBD"/>
    <w:rsid w:val="003F5998"/>
    <w:rsid w:val="003F6232"/>
    <w:rsid w:val="003F6347"/>
    <w:rsid w:val="0040380A"/>
    <w:rsid w:val="00407169"/>
    <w:rsid w:val="0040799D"/>
    <w:rsid w:val="00410021"/>
    <w:rsid w:val="00411CF2"/>
    <w:rsid w:val="004144F9"/>
    <w:rsid w:val="00416BD3"/>
    <w:rsid w:val="004210C2"/>
    <w:rsid w:val="00425A14"/>
    <w:rsid w:val="00437C9F"/>
    <w:rsid w:val="00442155"/>
    <w:rsid w:val="00444BAE"/>
    <w:rsid w:val="0045045B"/>
    <w:rsid w:val="00451AEA"/>
    <w:rsid w:val="00451DE7"/>
    <w:rsid w:val="00452AF4"/>
    <w:rsid w:val="00452D27"/>
    <w:rsid w:val="00453258"/>
    <w:rsid w:val="004561D5"/>
    <w:rsid w:val="004579B2"/>
    <w:rsid w:val="00464084"/>
    <w:rsid w:val="00467F9E"/>
    <w:rsid w:val="004719E9"/>
    <w:rsid w:val="00474EAA"/>
    <w:rsid w:val="00481020"/>
    <w:rsid w:val="004815BB"/>
    <w:rsid w:val="00481F5E"/>
    <w:rsid w:val="004829B2"/>
    <w:rsid w:val="00484076"/>
    <w:rsid w:val="00485451"/>
    <w:rsid w:val="00485726"/>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32AE"/>
    <w:rsid w:val="004B33A8"/>
    <w:rsid w:val="004B6959"/>
    <w:rsid w:val="004C10BB"/>
    <w:rsid w:val="004C141B"/>
    <w:rsid w:val="004C59CA"/>
    <w:rsid w:val="004C732A"/>
    <w:rsid w:val="004C78E2"/>
    <w:rsid w:val="004D03F2"/>
    <w:rsid w:val="004D20E3"/>
    <w:rsid w:val="004D5413"/>
    <w:rsid w:val="004E04B0"/>
    <w:rsid w:val="004E299C"/>
    <w:rsid w:val="004F0588"/>
    <w:rsid w:val="0050009B"/>
    <w:rsid w:val="0050077F"/>
    <w:rsid w:val="00500CEC"/>
    <w:rsid w:val="00503FC2"/>
    <w:rsid w:val="00505E10"/>
    <w:rsid w:val="00511842"/>
    <w:rsid w:val="0051246B"/>
    <w:rsid w:val="00514AD6"/>
    <w:rsid w:val="00516F3B"/>
    <w:rsid w:val="00520B9D"/>
    <w:rsid w:val="00523137"/>
    <w:rsid w:val="005247E9"/>
    <w:rsid w:val="00525028"/>
    <w:rsid w:val="0052511B"/>
    <w:rsid w:val="00527E22"/>
    <w:rsid w:val="0053112A"/>
    <w:rsid w:val="005345F2"/>
    <w:rsid w:val="00536013"/>
    <w:rsid w:val="005379BD"/>
    <w:rsid w:val="005406DB"/>
    <w:rsid w:val="0054201E"/>
    <w:rsid w:val="0054381F"/>
    <w:rsid w:val="00546589"/>
    <w:rsid w:val="005479C3"/>
    <w:rsid w:val="00547AD8"/>
    <w:rsid w:val="00552215"/>
    <w:rsid w:val="005526B1"/>
    <w:rsid w:val="00552892"/>
    <w:rsid w:val="005532C5"/>
    <w:rsid w:val="005563FB"/>
    <w:rsid w:val="0055680E"/>
    <w:rsid w:val="00556E7B"/>
    <w:rsid w:val="0056080C"/>
    <w:rsid w:val="005615F9"/>
    <w:rsid w:val="005629C1"/>
    <w:rsid w:val="00562FA2"/>
    <w:rsid w:val="00563BFA"/>
    <w:rsid w:val="0056448B"/>
    <w:rsid w:val="005669D8"/>
    <w:rsid w:val="00566B53"/>
    <w:rsid w:val="00566DFC"/>
    <w:rsid w:val="00566FE2"/>
    <w:rsid w:val="00567CA1"/>
    <w:rsid w:val="00570210"/>
    <w:rsid w:val="00571065"/>
    <w:rsid w:val="00573B92"/>
    <w:rsid w:val="005742FD"/>
    <w:rsid w:val="00576374"/>
    <w:rsid w:val="005808DA"/>
    <w:rsid w:val="00581DB9"/>
    <w:rsid w:val="00582007"/>
    <w:rsid w:val="0058408F"/>
    <w:rsid w:val="0058525C"/>
    <w:rsid w:val="00587087"/>
    <w:rsid w:val="0059194A"/>
    <w:rsid w:val="0059316B"/>
    <w:rsid w:val="005934C0"/>
    <w:rsid w:val="005A1186"/>
    <w:rsid w:val="005A2B24"/>
    <w:rsid w:val="005A4A19"/>
    <w:rsid w:val="005A65C9"/>
    <w:rsid w:val="005A6E45"/>
    <w:rsid w:val="005A7D5F"/>
    <w:rsid w:val="005B111F"/>
    <w:rsid w:val="005B1423"/>
    <w:rsid w:val="005B18F8"/>
    <w:rsid w:val="005B5FE9"/>
    <w:rsid w:val="005B6279"/>
    <w:rsid w:val="005B68DB"/>
    <w:rsid w:val="005C45AD"/>
    <w:rsid w:val="005C76EC"/>
    <w:rsid w:val="005D2513"/>
    <w:rsid w:val="005D27E0"/>
    <w:rsid w:val="005D4B8C"/>
    <w:rsid w:val="005D4C03"/>
    <w:rsid w:val="005D4E21"/>
    <w:rsid w:val="005D7719"/>
    <w:rsid w:val="005E21B8"/>
    <w:rsid w:val="005E3963"/>
    <w:rsid w:val="005E752D"/>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5A44"/>
    <w:rsid w:val="0062707B"/>
    <w:rsid w:val="00632819"/>
    <w:rsid w:val="00634A68"/>
    <w:rsid w:val="00635ABF"/>
    <w:rsid w:val="00637A91"/>
    <w:rsid w:val="006407BB"/>
    <w:rsid w:val="00642BBE"/>
    <w:rsid w:val="006430AA"/>
    <w:rsid w:val="00645BBC"/>
    <w:rsid w:val="006463B2"/>
    <w:rsid w:val="00646550"/>
    <w:rsid w:val="006479C0"/>
    <w:rsid w:val="00653110"/>
    <w:rsid w:val="00654A2A"/>
    <w:rsid w:val="00655535"/>
    <w:rsid w:val="00661B89"/>
    <w:rsid w:val="006631CC"/>
    <w:rsid w:val="006640F6"/>
    <w:rsid w:val="00665E67"/>
    <w:rsid w:val="00666EA2"/>
    <w:rsid w:val="006764C6"/>
    <w:rsid w:val="00680EF6"/>
    <w:rsid w:val="006854C1"/>
    <w:rsid w:val="0069205B"/>
    <w:rsid w:val="00696BBB"/>
    <w:rsid w:val="00697DE0"/>
    <w:rsid w:val="006A167E"/>
    <w:rsid w:val="006A601A"/>
    <w:rsid w:val="006B048C"/>
    <w:rsid w:val="006B59EC"/>
    <w:rsid w:val="006B69A4"/>
    <w:rsid w:val="006C20D5"/>
    <w:rsid w:val="006C5A5A"/>
    <w:rsid w:val="006C756D"/>
    <w:rsid w:val="006C7B3D"/>
    <w:rsid w:val="006D05FF"/>
    <w:rsid w:val="006D19FA"/>
    <w:rsid w:val="006D1A14"/>
    <w:rsid w:val="006D1BB6"/>
    <w:rsid w:val="006D2365"/>
    <w:rsid w:val="006E0016"/>
    <w:rsid w:val="006E0D7A"/>
    <w:rsid w:val="006E1321"/>
    <w:rsid w:val="006E1BAF"/>
    <w:rsid w:val="006E23EB"/>
    <w:rsid w:val="006E5ABD"/>
    <w:rsid w:val="006E5F55"/>
    <w:rsid w:val="006E71EE"/>
    <w:rsid w:val="006E745D"/>
    <w:rsid w:val="006F1971"/>
    <w:rsid w:val="006F2F5A"/>
    <w:rsid w:val="006F491A"/>
    <w:rsid w:val="006F4ACE"/>
    <w:rsid w:val="006F7CB1"/>
    <w:rsid w:val="007007E6"/>
    <w:rsid w:val="00703E08"/>
    <w:rsid w:val="00705DB9"/>
    <w:rsid w:val="0070681C"/>
    <w:rsid w:val="007069B4"/>
    <w:rsid w:val="00710460"/>
    <w:rsid w:val="00710CB9"/>
    <w:rsid w:val="00716BA2"/>
    <w:rsid w:val="00717E42"/>
    <w:rsid w:val="007201E5"/>
    <w:rsid w:val="00722C8D"/>
    <w:rsid w:val="00723619"/>
    <w:rsid w:val="007272D7"/>
    <w:rsid w:val="007307A5"/>
    <w:rsid w:val="0073240B"/>
    <w:rsid w:val="00732606"/>
    <w:rsid w:val="00733559"/>
    <w:rsid w:val="00735E9E"/>
    <w:rsid w:val="00736139"/>
    <w:rsid w:val="00736AB4"/>
    <w:rsid w:val="0074431A"/>
    <w:rsid w:val="007466D9"/>
    <w:rsid w:val="00750366"/>
    <w:rsid w:val="00753BBA"/>
    <w:rsid w:val="00754EE7"/>
    <w:rsid w:val="00756852"/>
    <w:rsid w:val="00761D3B"/>
    <w:rsid w:val="00766F1C"/>
    <w:rsid w:val="00770A13"/>
    <w:rsid w:val="00771CBC"/>
    <w:rsid w:val="00772920"/>
    <w:rsid w:val="00773222"/>
    <w:rsid w:val="0077451A"/>
    <w:rsid w:val="00776CBA"/>
    <w:rsid w:val="00783A50"/>
    <w:rsid w:val="007847A5"/>
    <w:rsid w:val="007847D7"/>
    <w:rsid w:val="00786461"/>
    <w:rsid w:val="007866DC"/>
    <w:rsid w:val="00786AC8"/>
    <w:rsid w:val="007878AC"/>
    <w:rsid w:val="00787C09"/>
    <w:rsid w:val="007913EC"/>
    <w:rsid w:val="00796CA1"/>
    <w:rsid w:val="00797115"/>
    <w:rsid w:val="007A0CBA"/>
    <w:rsid w:val="007A0F54"/>
    <w:rsid w:val="007A1F44"/>
    <w:rsid w:val="007A3F57"/>
    <w:rsid w:val="007A5F13"/>
    <w:rsid w:val="007B0779"/>
    <w:rsid w:val="007B0CAE"/>
    <w:rsid w:val="007B386F"/>
    <w:rsid w:val="007C5B5B"/>
    <w:rsid w:val="007C7AD6"/>
    <w:rsid w:val="007D07E6"/>
    <w:rsid w:val="007D0C37"/>
    <w:rsid w:val="007D3A51"/>
    <w:rsid w:val="007D685B"/>
    <w:rsid w:val="007E382C"/>
    <w:rsid w:val="007E39C0"/>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2399"/>
    <w:rsid w:val="00812ACA"/>
    <w:rsid w:val="00814908"/>
    <w:rsid w:val="00814EC6"/>
    <w:rsid w:val="00816403"/>
    <w:rsid w:val="00816528"/>
    <w:rsid w:val="0082468E"/>
    <w:rsid w:val="00824D70"/>
    <w:rsid w:val="00830D88"/>
    <w:rsid w:val="00831865"/>
    <w:rsid w:val="00833C22"/>
    <w:rsid w:val="00834AFE"/>
    <w:rsid w:val="008355FD"/>
    <w:rsid w:val="0083607A"/>
    <w:rsid w:val="008364C7"/>
    <w:rsid w:val="00836617"/>
    <w:rsid w:val="008369DA"/>
    <w:rsid w:val="00837127"/>
    <w:rsid w:val="0084618B"/>
    <w:rsid w:val="00847211"/>
    <w:rsid w:val="00847DE3"/>
    <w:rsid w:val="00852C5B"/>
    <w:rsid w:val="00852F74"/>
    <w:rsid w:val="00854001"/>
    <w:rsid w:val="008551D3"/>
    <w:rsid w:val="008566A5"/>
    <w:rsid w:val="0086078B"/>
    <w:rsid w:val="00861CF6"/>
    <w:rsid w:val="00862016"/>
    <w:rsid w:val="008657A2"/>
    <w:rsid w:val="00866B56"/>
    <w:rsid w:val="00867A6F"/>
    <w:rsid w:val="00870E43"/>
    <w:rsid w:val="00874D58"/>
    <w:rsid w:val="00884164"/>
    <w:rsid w:val="00886470"/>
    <w:rsid w:val="00887A37"/>
    <w:rsid w:val="00892D34"/>
    <w:rsid w:val="008945F6"/>
    <w:rsid w:val="00894E75"/>
    <w:rsid w:val="00897068"/>
    <w:rsid w:val="00897DAD"/>
    <w:rsid w:val="008A0203"/>
    <w:rsid w:val="008A0ED8"/>
    <w:rsid w:val="008A2A1A"/>
    <w:rsid w:val="008A4935"/>
    <w:rsid w:val="008A4F73"/>
    <w:rsid w:val="008A58F2"/>
    <w:rsid w:val="008A629F"/>
    <w:rsid w:val="008B2D65"/>
    <w:rsid w:val="008C4BA2"/>
    <w:rsid w:val="008D294B"/>
    <w:rsid w:val="008D536B"/>
    <w:rsid w:val="008D70CB"/>
    <w:rsid w:val="008E1237"/>
    <w:rsid w:val="008E15DF"/>
    <w:rsid w:val="008E16F3"/>
    <w:rsid w:val="008E1DC2"/>
    <w:rsid w:val="008E38EC"/>
    <w:rsid w:val="008E6F2F"/>
    <w:rsid w:val="008E7BA3"/>
    <w:rsid w:val="008F4D93"/>
    <w:rsid w:val="008F707D"/>
    <w:rsid w:val="008F7CD0"/>
    <w:rsid w:val="009001A8"/>
    <w:rsid w:val="009053CD"/>
    <w:rsid w:val="00906464"/>
    <w:rsid w:val="009075FC"/>
    <w:rsid w:val="009107BA"/>
    <w:rsid w:val="00910F04"/>
    <w:rsid w:val="009119F1"/>
    <w:rsid w:val="00911C17"/>
    <w:rsid w:val="00912032"/>
    <w:rsid w:val="00914C91"/>
    <w:rsid w:val="00920B6C"/>
    <w:rsid w:val="00921B94"/>
    <w:rsid w:val="00922315"/>
    <w:rsid w:val="00922DFE"/>
    <w:rsid w:val="0092395B"/>
    <w:rsid w:val="00923DDF"/>
    <w:rsid w:val="00925863"/>
    <w:rsid w:val="009266F2"/>
    <w:rsid w:val="00926F5D"/>
    <w:rsid w:val="00930F13"/>
    <w:rsid w:val="00931125"/>
    <w:rsid w:val="009326C7"/>
    <w:rsid w:val="0093346F"/>
    <w:rsid w:val="00933A96"/>
    <w:rsid w:val="00935126"/>
    <w:rsid w:val="0093772A"/>
    <w:rsid w:val="00940D71"/>
    <w:rsid w:val="00941766"/>
    <w:rsid w:val="0094182D"/>
    <w:rsid w:val="00941E1E"/>
    <w:rsid w:val="00942D9B"/>
    <w:rsid w:val="00945071"/>
    <w:rsid w:val="00945DF7"/>
    <w:rsid w:val="00947FEE"/>
    <w:rsid w:val="00951EE8"/>
    <w:rsid w:val="00951FCF"/>
    <w:rsid w:val="0095318D"/>
    <w:rsid w:val="0095413B"/>
    <w:rsid w:val="0095437E"/>
    <w:rsid w:val="00960B8C"/>
    <w:rsid w:val="00962632"/>
    <w:rsid w:val="0096463A"/>
    <w:rsid w:val="00964E7C"/>
    <w:rsid w:val="009703B9"/>
    <w:rsid w:val="00971479"/>
    <w:rsid w:val="009731CF"/>
    <w:rsid w:val="00981F8E"/>
    <w:rsid w:val="009945FB"/>
    <w:rsid w:val="00995758"/>
    <w:rsid w:val="00997763"/>
    <w:rsid w:val="009A109F"/>
    <w:rsid w:val="009A2775"/>
    <w:rsid w:val="009A3F13"/>
    <w:rsid w:val="009A49CC"/>
    <w:rsid w:val="009A7FA2"/>
    <w:rsid w:val="009B090B"/>
    <w:rsid w:val="009B4077"/>
    <w:rsid w:val="009B411B"/>
    <w:rsid w:val="009B4BE7"/>
    <w:rsid w:val="009B4F04"/>
    <w:rsid w:val="009C0A8A"/>
    <w:rsid w:val="009C0AF5"/>
    <w:rsid w:val="009C214E"/>
    <w:rsid w:val="009C2965"/>
    <w:rsid w:val="009C2DB8"/>
    <w:rsid w:val="009C35AE"/>
    <w:rsid w:val="009C722A"/>
    <w:rsid w:val="009C77E8"/>
    <w:rsid w:val="009D09D8"/>
    <w:rsid w:val="009D6724"/>
    <w:rsid w:val="009D77D0"/>
    <w:rsid w:val="009D7EEE"/>
    <w:rsid w:val="009E08E6"/>
    <w:rsid w:val="009E30E8"/>
    <w:rsid w:val="009E38C8"/>
    <w:rsid w:val="009E42BE"/>
    <w:rsid w:val="009E43EA"/>
    <w:rsid w:val="009E5E0D"/>
    <w:rsid w:val="009E6853"/>
    <w:rsid w:val="009E7E03"/>
    <w:rsid w:val="009F56AA"/>
    <w:rsid w:val="009F6590"/>
    <w:rsid w:val="00A00BD1"/>
    <w:rsid w:val="00A01751"/>
    <w:rsid w:val="00A03A1C"/>
    <w:rsid w:val="00A0442F"/>
    <w:rsid w:val="00A04D1C"/>
    <w:rsid w:val="00A06BF2"/>
    <w:rsid w:val="00A10BDD"/>
    <w:rsid w:val="00A10C30"/>
    <w:rsid w:val="00A12BEB"/>
    <w:rsid w:val="00A12E17"/>
    <w:rsid w:val="00A138E5"/>
    <w:rsid w:val="00A15FE0"/>
    <w:rsid w:val="00A17671"/>
    <w:rsid w:val="00A20C94"/>
    <w:rsid w:val="00A24F7C"/>
    <w:rsid w:val="00A26014"/>
    <w:rsid w:val="00A34061"/>
    <w:rsid w:val="00A37200"/>
    <w:rsid w:val="00A40DD0"/>
    <w:rsid w:val="00A4500C"/>
    <w:rsid w:val="00A47102"/>
    <w:rsid w:val="00A4778C"/>
    <w:rsid w:val="00A524C5"/>
    <w:rsid w:val="00A54F11"/>
    <w:rsid w:val="00A55678"/>
    <w:rsid w:val="00A56406"/>
    <w:rsid w:val="00A56DD1"/>
    <w:rsid w:val="00A56FF0"/>
    <w:rsid w:val="00A63C81"/>
    <w:rsid w:val="00A65465"/>
    <w:rsid w:val="00A671AC"/>
    <w:rsid w:val="00A7283B"/>
    <w:rsid w:val="00A741C2"/>
    <w:rsid w:val="00A77D98"/>
    <w:rsid w:val="00A80816"/>
    <w:rsid w:val="00A8094C"/>
    <w:rsid w:val="00A82DB3"/>
    <w:rsid w:val="00A83C5D"/>
    <w:rsid w:val="00A84C11"/>
    <w:rsid w:val="00A86CF1"/>
    <w:rsid w:val="00A875E8"/>
    <w:rsid w:val="00A87D70"/>
    <w:rsid w:val="00A909D8"/>
    <w:rsid w:val="00A92265"/>
    <w:rsid w:val="00A955E6"/>
    <w:rsid w:val="00A96C28"/>
    <w:rsid w:val="00A96FF3"/>
    <w:rsid w:val="00AA2A94"/>
    <w:rsid w:val="00AA5C61"/>
    <w:rsid w:val="00AB0956"/>
    <w:rsid w:val="00AB0CFD"/>
    <w:rsid w:val="00AB33BC"/>
    <w:rsid w:val="00AB3452"/>
    <w:rsid w:val="00AB521E"/>
    <w:rsid w:val="00AB63D5"/>
    <w:rsid w:val="00AB7B9F"/>
    <w:rsid w:val="00AC130B"/>
    <w:rsid w:val="00AC174D"/>
    <w:rsid w:val="00AC1D5C"/>
    <w:rsid w:val="00AC3058"/>
    <w:rsid w:val="00AC5816"/>
    <w:rsid w:val="00AC5C96"/>
    <w:rsid w:val="00AC6364"/>
    <w:rsid w:val="00AD09DE"/>
    <w:rsid w:val="00AD0C66"/>
    <w:rsid w:val="00AD284C"/>
    <w:rsid w:val="00AD43FE"/>
    <w:rsid w:val="00AD48FA"/>
    <w:rsid w:val="00AD54AB"/>
    <w:rsid w:val="00AE3399"/>
    <w:rsid w:val="00AE359C"/>
    <w:rsid w:val="00AE6AFA"/>
    <w:rsid w:val="00AE7B47"/>
    <w:rsid w:val="00AF0F91"/>
    <w:rsid w:val="00AF1128"/>
    <w:rsid w:val="00AF1BA5"/>
    <w:rsid w:val="00AF2ADF"/>
    <w:rsid w:val="00AF762B"/>
    <w:rsid w:val="00B01E84"/>
    <w:rsid w:val="00B0487C"/>
    <w:rsid w:val="00B05E96"/>
    <w:rsid w:val="00B06CE0"/>
    <w:rsid w:val="00B129EF"/>
    <w:rsid w:val="00B14E8A"/>
    <w:rsid w:val="00B22087"/>
    <w:rsid w:val="00B2706E"/>
    <w:rsid w:val="00B300A9"/>
    <w:rsid w:val="00B3254A"/>
    <w:rsid w:val="00B3449C"/>
    <w:rsid w:val="00B351FC"/>
    <w:rsid w:val="00B37091"/>
    <w:rsid w:val="00B40B7E"/>
    <w:rsid w:val="00B40C79"/>
    <w:rsid w:val="00B43FCC"/>
    <w:rsid w:val="00B4576A"/>
    <w:rsid w:val="00B47F98"/>
    <w:rsid w:val="00B529DA"/>
    <w:rsid w:val="00B566AE"/>
    <w:rsid w:val="00B569F0"/>
    <w:rsid w:val="00B57DB0"/>
    <w:rsid w:val="00B6025B"/>
    <w:rsid w:val="00B607D7"/>
    <w:rsid w:val="00B61030"/>
    <w:rsid w:val="00B622CD"/>
    <w:rsid w:val="00B63312"/>
    <w:rsid w:val="00B6370E"/>
    <w:rsid w:val="00B649AB"/>
    <w:rsid w:val="00B64A22"/>
    <w:rsid w:val="00B64D29"/>
    <w:rsid w:val="00B70D0D"/>
    <w:rsid w:val="00B72558"/>
    <w:rsid w:val="00B72F21"/>
    <w:rsid w:val="00B74E4D"/>
    <w:rsid w:val="00B77D1E"/>
    <w:rsid w:val="00B77FCF"/>
    <w:rsid w:val="00B84235"/>
    <w:rsid w:val="00B8703D"/>
    <w:rsid w:val="00B87DD9"/>
    <w:rsid w:val="00B94E9E"/>
    <w:rsid w:val="00B9742E"/>
    <w:rsid w:val="00BA01FC"/>
    <w:rsid w:val="00BA1A72"/>
    <w:rsid w:val="00BA2017"/>
    <w:rsid w:val="00BA5B47"/>
    <w:rsid w:val="00BA5EEA"/>
    <w:rsid w:val="00BA74D7"/>
    <w:rsid w:val="00BB120B"/>
    <w:rsid w:val="00BB13A7"/>
    <w:rsid w:val="00BB2731"/>
    <w:rsid w:val="00BB37DE"/>
    <w:rsid w:val="00BC4C72"/>
    <w:rsid w:val="00BC759B"/>
    <w:rsid w:val="00BD3837"/>
    <w:rsid w:val="00BD5735"/>
    <w:rsid w:val="00BD69BB"/>
    <w:rsid w:val="00BD781E"/>
    <w:rsid w:val="00BE021F"/>
    <w:rsid w:val="00BE0923"/>
    <w:rsid w:val="00BE10C3"/>
    <w:rsid w:val="00BE3388"/>
    <w:rsid w:val="00BE3F73"/>
    <w:rsid w:val="00BE407F"/>
    <w:rsid w:val="00BE51D3"/>
    <w:rsid w:val="00BE6E1B"/>
    <w:rsid w:val="00BF073F"/>
    <w:rsid w:val="00BF3441"/>
    <w:rsid w:val="00BF682B"/>
    <w:rsid w:val="00BF7C7F"/>
    <w:rsid w:val="00C00C59"/>
    <w:rsid w:val="00C05270"/>
    <w:rsid w:val="00C06D49"/>
    <w:rsid w:val="00C1023A"/>
    <w:rsid w:val="00C16016"/>
    <w:rsid w:val="00C160B1"/>
    <w:rsid w:val="00C16F9E"/>
    <w:rsid w:val="00C20911"/>
    <w:rsid w:val="00C2099D"/>
    <w:rsid w:val="00C21292"/>
    <w:rsid w:val="00C21FAA"/>
    <w:rsid w:val="00C22BDD"/>
    <w:rsid w:val="00C2388E"/>
    <w:rsid w:val="00C31A4F"/>
    <w:rsid w:val="00C33B9A"/>
    <w:rsid w:val="00C34650"/>
    <w:rsid w:val="00C371E2"/>
    <w:rsid w:val="00C4284C"/>
    <w:rsid w:val="00C42E5A"/>
    <w:rsid w:val="00C43C31"/>
    <w:rsid w:val="00C4609F"/>
    <w:rsid w:val="00C46823"/>
    <w:rsid w:val="00C46F9F"/>
    <w:rsid w:val="00C47E79"/>
    <w:rsid w:val="00C47ED2"/>
    <w:rsid w:val="00C52BB8"/>
    <w:rsid w:val="00C538B6"/>
    <w:rsid w:val="00C54EDA"/>
    <w:rsid w:val="00C5585C"/>
    <w:rsid w:val="00C569BD"/>
    <w:rsid w:val="00C5718F"/>
    <w:rsid w:val="00C602BA"/>
    <w:rsid w:val="00C611CE"/>
    <w:rsid w:val="00C617DB"/>
    <w:rsid w:val="00C62CAF"/>
    <w:rsid w:val="00C64A94"/>
    <w:rsid w:val="00C64B91"/>
    <w:rsid w:val="00C65D70"/>
    <w:rsid w:val="00C65D97"/>
    <w:rsid w:val="00C677A7"/>
    <w:rsid w:val="00C7390E"/>
    <w:rsid w:val="00C7520D"/>
    <w:rsid w:val="00C756F8"/>
    <w:rsid w:val="00C765E8"/>
    <w:rsid w:val="00C80448"/>
    <w:rsid w:val="00C82AF3"/>
    <w:rsid w:val="00C82F34"/>
    <w:rsid w:val="00C90EE1"/>
    <w:rsid w:val="00C91A96"/>
    <w:rsid w:val="00C93937"/>
    <w:rsid w:val="00CA018D"/>
    <w:rsid w:val="00CA03C8"/>
    <w:rsid w:val="00CA2EBD"/>
    <w:rsid w:val="00CA2F59"/>
    <w:rsid w:val="00CA665E"/>
    <w:rsid w:val="00CA751A"/>
    <w:rsid w:val="00CB03C8"/>
    <w:rsid w:val="00CB5AA9"/>
    <w:rsid w:val="00CB640A"/>
    <w:rsid w:val="00CB6B3A"/>
    <w:rsid w:val="00CC7371"/>
    <w:rsid w:val="00CD03CF"/>
    <w:rsid w:val="00CD3E85"/>
    <w:rsid w:val="00CD47D5"/>
    <w:rsid w:val="00CD60F7"/>
    <w:rsid w:val="00CD6C73"/>
    <w:rsid w:val="00CD6CE2"/>
    <w:rsid w:val="00CD71FC"/>
    <w:rsid w:val="00CD7451"/>
    <w:rsid w:val="00CE1335"/>
    <w:rsid w:val="00CE2225"/>
    <w:rsid w:val="00CE37D3"/>
    <w:rsid w:val="00CE3B4D"/>
    <w:rsid w:val="00CE7D81"/>
    <w:rsid w:val="00CF5688"/>
    <w:rsid w:val="00CF6631"/>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472E"/>
    <w:rsid w:val="00D26B3D"/>
    <w:rsid w:val="00D27010"/>
    <w:rsid w:val="00D329D7"/>
    <w:rsid w:val="00D332AE"/>
    <w:rsid w:val="00D36DC2"/>
    <w:rsid w:val="00D4609D"/>
    <w:rsid w:val="00D47781"/>
    <w:rsid w:val="00D50181"/>
    <w:rsid w:val="00D51B35"/>
    <w:rsid w:val="00D51B42"/>
    <w:rsid w:val="00D5226B"/>
    <w:rsid w:val="00D52EAD"/>
    <w:rsid w:val="00D54BC6"/>
    <w:rsid w:val="00D55B5F"/>
    <w:rsid w:val="00D56DB7"/>
    <w:rsid w:val="00D56DBE"/>
    <w:rsid w:val="00D5792E"/>
    <w:rsid w:val="00D57A3A"/>
    <w:rsid w:val="00D616FE"/>
    <w:rsid w:val="00D6541A"/>
    <w:rsid w:val="00D66E64"/>
    <w:rsid w:val="00D70AE6"/>
    <w:rsid w:val="00D712A2"/>
    <w:rsid w:val="00D715EB"/>
    <w:rsid w:val="00D71BF1"/>
    <w:rsid w:val="00D72213"/>
    <w:rsid w:val="00D747FA"/>
    <w:rsid w:val="00D7596B"/>
    <w:rsid w:val="00D773F2"/>
    <w:rsid w:val="00D776B9"/>
    <w:rsid w:val="00D77DC0"/>
    <w:rsid w:val="00D804F8"/>
    <w:rsid w:val="00D82AE1"/>
    <w:rsid w:val="00D836EC"/>
    <w:rsid w:val="00D84532"/>
    <w:rsid w:val="00D8585D"/>
    <w:rsid w:val="00D86C23"/>
    <w:rsid w:val="00DA19ED"/>
    <w:rsid w:val="00DA239C"/>
    <w:rsid w:val="00DA4785"/>
    <w:rsid w:val="00DA635F"/>
    <w:rsid w:val="00DB1339"/>
    <w:rsid w:val="00DB1441"/>
    <w:rsid w:val="00DB367D"/>
    <w:rsid w:val="00DB602A"/>
    <w:rsid w:val="00DB610D"/>
    <w:rsid w:val="00DB76D9"/>
    <w:rsid w:val="00DB7C06"/>
    <w:rsid w:val="00DC171A"/>
    <w:rsid w:val="00DC299C"/>
    <w:rsid w:val="00DC3683"/>
    <w:rsid w:val="00DC423D"/>
    <w:rsid w:val="00DC5459"/>
    <w:rsid w:val="00DC5877"/>
    <w:rsid w:val="00DC69E9"/>
    <w:rsid w:val="00DC6B21"/>
    <w:rsid w:val="00DC6E91"/>
    <w:rsid w:val="00DD4797"/>
    <w:rsid w:val="00DD56F9"/>
    <w:rsid w:val="00DD66DE"/>
    <w:rsid w:val="00DE0273"/>
    <w:rsid w:val="00DE17CF"/>
    <w:rsid w:val="00DE61F2"/>
    <w:rsid w:val="00DE667E"/>
    <w:rsid w:val="00DE704E"/>
    <w:rsid w:val="00DE7DF0"/>
    <w:rsid w:val="00DF0127"/>
    <w:rsid w:val="00DF232D"/>
    <w:rsid w:val="00DF3459"/>
    <w:rsid w:val="00DF4CD7"/>
    <w:rsid w:val="00DF57A3"/>
    <w:rsid w:val="00DF6C96"/>
    <w:rsid w:val="00DF6E67"/>
    <w:rsid w:val="00DF712F"/>
    <w:rsid w:val="00DF7BA0"/>
    <w:rsid w:val="00E00A64"/>
    <w:rsid w:val="00E0312C"/>
    <w:rsid w:val="00E04A75"/>
    <w:rsid w:val="00E057B3"/>
    <w:rsid w:val="00E10DBD"/>
    <w:rsid w:val="00E10DCF"/>
    <w:rsid w:val="00E1109E"/>
    <w:rsid w:val="00E13495"/>
    <w:rsid w:val="00E134E6"/>
    <w:rsid w:val="00E14490"/>
    <w:rsid w:val="00E14A3C"/>
    <w:rsid w:val="00E1590B"/>
    <w:rsid w:val="00E21702"/>
    <w:rsid w:val="00E22CCA"/>
    <w:rsid w:val="00E23881"/>
    <w:rsid w:val="00E26240"/>
    <w:rsid w:val="00E26D01"/>
    <w:rsid w:val="00E309DD"/>
    <w:rsid w:val="00E30B48"/>
    <w:rsid w:val="00E32363"/>
    <w:rsid w:val="00E366FF"/>
    <w:rsid w:val="00E41082"/>
    <w:rsid w:val="00E426E5"/>
    <w:rsid w:val="00E44D9F"/>
    <w:rsid w:val="00E4622E"/>
    <w:rsid w:val="00E50A3C"/>
    <w:rsid w:val="00E50F98"/>
    <w:rsid w:val="00E537F5"/>
    <w:rsid w:val="00E54A7F"/>
    <w:rsid w:val="00E57DD4"/>
    <w:rsid w:val="00E63845"/>
    <w:rsid w:val="00E64AFE"/>
    <w:rsid w:val="00E64CA0"/>
    <w:rsid w:val="00E66729"/>
    <w:rsid w:val="00E70839"/>
    <w:rsid w:val="00E70AB1"/>
    <w:rsid w:val="00E713BB"/>
    <w:rsid w:val="00E7315D"/>
    <w:rsid w:val="00E752A1"/>
    <w:rsid w:val="00E77009"/>
    <w:rsid w:val="00E80D17"/>
    <w:rsid w:val="00E80D21"/>
    <w:rsid w:val="00E81302"/>
    <w:rsid w:val="00E8236C"/>
    <w:rsid w:val="00E8302F"/>
    <w:rsid w:val="00E83D77"/>
    <w:rsid w:val="00E85B53"/>
    <w:rsid w:val="00E90273"/>
    <w:rsid w:val="00E92893"/>
    <w:rsid w:val="00E96580"/>
    <w:rsid w:val="00E96BD6"/>
    <w:rsid w:val="00E97844"/>
    <w:rsid w:val="00EA2015"/>
    <w:rsid w:val="00EA2135"/>
    <w:rsid w:val="00EA4979"/>
    <w:rsid w:val="00EA7A81"/>
    <w:rsid w:val="00EB181D"/>
    <w:rsid w:val="00EB346D"/>
    <w:rsid w:val="00EB73D5"/>
    <w:rsid w:val="00EC0700"/>
    <w:rsid w:val="00EC298D"/>
    <w:rsid w:val="00EC32BA"/>
    <w:rsid w:val="00EC4BC7"/>
    <w:rsid w:val="00EC74E2"/>
    <w:rsid w:val="00ED37E3"/>
    <w:rsid w:val="00ED6E74"/>
    <w:rsid w:val="00ED75CF"/>
    <w:rsid w:val="00EE1711"/>
    <w:rsid w:val="00EE3441"/>
    <w:rsid w:val="00EE4999"/>
    <w:rsid w:val="00EE66E7"/>
    <w:rsid w:val="00EF0BFF"/>
    <w:rsid w:val="00EF109D"/>
    <w:rsid w:val="00EF24E3"/>
    <w:rsid w:val="00EF48A1"/>
    <w:rsid w:val="00EF662C"/>
    <w:rsid w:val="00EF6675"/>
    <w:rsid w:val="00EF709C"/>
    <w:rsid w:val="00EF73F3"/>
    <w:rsid w:val="00F03C24"/>
    <w:rsid w:val="00F05D86"/>
    <w:rsid w:val="00F06E02"/>
    <w:rsid w:val="00F0754B"/>
    <w:rsid w:val="00F07B37"/>
    <w:rsid w:val="00F07F20"/>
    <w:rsid w:val="00F14F50"/>
    <w:rsid w:val="00F155FF"/>
    <w:rsid w:val="00F20CFF"/>
    <w:rsid w:val="00F22B5A"/>
    <w:rsid w:val="00F274C6"/>
    <w:rsid w:val="00F27F09"/>
    <w:rsid w:val="00F34163"/>
    <w:rsid w:val="00F36E98"/>
    <w:rsid w:val="00F37790"/>
    <w:rsid w:val="00F4032E"/>
    <w:rsid w:val="00F432B9"/>
    <w:rsid w:val="00F4390B"/>
    <w:rsid w:val="00F43C47"/>
    <w:rsid w:val="00F43E1E"/>
    <w:rsid w:val="00F47E1A"/>
    <w:rsid w:val="00F5552D"/>
    <w:rsid w:val="00F55D58"/>
    <w:rsid w:val="00F56425"/>
    <w:rsid w:val="00F6160D"/>
    <w:rsid w:val="00F63727"/>
    <w:rsid w:val="00F64899"/>
    <w:rsid w:val="00F66236"/>
    <w:rsid w:val="00F67702"/>
    <w:rsid w:val="00F70288"/>
    <w:rsid w:val="00F71ADA"/>
    <w:rsid w:val="00F7222C"/>
    <w:rsid w:val="00F72D7D"/>
    <w:rsid w:val="00F735FA"/>
    <w:rsid w:val="00F74345"/>
    <w:rsid w:val="00F75F6C"/>
    <w:rsid w:val="00F76AF9"/>
    <w:rsid w:val="00F83B80"/>
    <w:rsid w:val="00F8559B"/>
    <w:rsid w:val="00F970DB"/>
    <w:rsid w:val="00FA2F9A"/>
    <w:rsid w:val="00FA318D"/>
    <w:rsid w:val="00FA3951"/>
    <w:rsid w:val="00FA3FB5"/>
    <w:rsid w:val="00FA51B3"/>
    <w:rsid w:val="00FA5202"/>
    <w:rsid w:val="00FA5D15"/>
    <w:rsid w:val="00FA5FF2"/>
    <w:rsid w:val="00FA61F0"/>
    <w:rsid w:val="00FB2B29"/>
    <w:rsid w:val="00FB4D90"/>
    <w:rsid w:val="00FB5E89"/>
    <w:rsid w:val="00FB7D31"/>
    <w:rsid w:val="00FB7E98"/>
    <w:rsid w:val="00FC12E3"/>
    <w:rsid w:val="00FC1522"/>
    <w:rsid w:val="00FC2EF1"/>
    <w:rsid w:val="00FC31FD"/>
    <w:rsid w:val="00FC4C0B"/>
    <w:rsid w:val="00FC5D99"/>
    <w:rsid w:val="00FC6433"/>
    <w:rsid w:val="00FC65AB"/>
    <w:rsid w:val="00FC67A5"/>
    <w:rsid w:val="00FC68E5"/>
    <w:rsid w:val="00FD2EF8"/>
    <w:rsid w:val="00FD3C14"/>
    <w:rsid w:val="00FD53B0"/>
    <w:rsid w:val="00FD6471"/>
    <w:rsid w:val="00FD734B"/>
    <w:rsid w:val="00FD7D5B"/>
    <w:rsid w:val="00FE1775"/>
    <w:rsid w:val="00FE25D5"/>
    <w:rsid w:val="00FE266E"/>
    <w:rsid w:val="00FE4993"/>
    <w:rsid w:val="00FE5243"/>
    <w:rsid w:val="00FE5607"/>
    <w:rsid w:val="00FE5FB5"/>
    <w:rsid w:val="00FF081A"/>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411">
      <w:bodyDiv w:val="1"/>
      <w:marLeft w:val="0"/>
      <w:marRight w:val="0"/>
      <w:marTop w:val="0"/>
      <w:marBottom w:val="0"/>
      <w:divBdr>
        <w:top w:val="none" w:sz="0" w:space="0" w:color="auto"/>
        <w:left w:val="none" w:sz="0" w:space="0" w:color="auto"/>
        <w:bottom w:val="none" w:sz="0" w:space="0" w:color="auto"/>
        <w:right w:val="none" w:sz="0" w:space="0" w:color="auto"/>
      </w:divBdr>
      <w:divsChild>
        <w:div w:id="300505829">
          <w:marLeft w:val="0"/>
          <w:marRight w:val="0"/>
          <w:marTop w:val="100"/>
          <w:marBottom w:val="75"/>
          <w:divBdr>
            <w:top w:val="none" w:sz="0" w:space="0" w:color="auto"/>
            <w:left w:val="none" w:sz="0" w:space="0" w:color="auto"/>
            <w:bottom w:val="none" w:sz="0" w:space="0" w:color="auto"/>
            <w:right w:val="none" w:sz="0" w:space="0" w:color="auto"/>
          </w:divBdr>
          <w:divsChild>
            <w:div w:id="387387584">
              <w:marLeft w:val="0"/>
              <w:marRight w:val="0"/>
              <w:marTop w:val="0"/>
              <w:marBottom w:val="150"/>
              <w:divBdr>
                <w:top w:val="none" w:sz="0" w:space="0" w:color="auto"/>
                <w:left w:val="none" w:sz="0" w:space="0" w:color="auto"/>
                <w:bottom w:val="none" w:sz="0" w:space="0" w:color="auto"/>
                <w:right w:val="none" w:sz="0" w:space="0" w:color="auto"/>
              </w:divBdr>
              <w:divsChild>
                <w:div w:id="1887718352">
                  <w:marLeft w:val="0"/>
                  <w:marRight w:val="0"/>
                  <w:marTop w:val="0"/>
                  <w:marBottom w:val="0"/>
                  <w:divBdr>
                    <w:top w:val="none" w:sz="0" w:space="0" w:color="auto"/>
                    <w:left w:val="none" w:sz="0" w:space="0" w:color="auto"/>
                    <w:bottom w:val="none" w:sz="0" w:space="0" w:color="auto"/>
                    <w:right w:val="none" w:sz="0" w:space="0" w:color="auto"/>
                  </w:divBdr>
                  <w:divsChild>
                    <w:div w:id="1584728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89242164">
          <w:marLeft w:val="0"/>
          <w:marRight w:val="0"/>
          <w:marTop w:val="0"/>
          <w:marBottom w:val="0"/>
          <w:divBdr>
            <w:top w:val="none" w:sz="0" w:space="0" w:color="auto"/>
            <w:left w:val="none" w:sz="0" w:space="0" w:color="auto"/>
            <w:bottom w:val="none" w:sz="0" w:space="0" w:color="auto"/>
            <w:right w:val="none" w:sz="0" w:space="0" w:color="auto"/>
          </w:divBdr>
          <w:divsChild>
            <w:div w:id="633683559">
              <w:marLeft w:val="0"/>
              <w:marRight w:val="0"/>
              <w:marTop w:val="150"/>
              <w:marBottom w:val="150"/>
              <w:divBdr>
                <w:top w:val="none" w:sz="0" w:space="0" w:color="auto"/>
                <w:left w:val="none" w:sz="0" w:space="0" w:color="auto"/>
                <w:bottom w:val="none" w:sz="0" w:space="0" w:color="auto"/>
                <w:right w:val="none" w:sz="0" w:space="0" w:color="auto"/>
              </w:divBdr>
              <w:divsChild>
                <w:div w:id="6522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9041629">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8276234">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78647">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87423">
      <w:bodyDiv w:val="1"/>
      <w:marLeft w:val="0"/>
      <w:marRight w:val="0"/>
      <w:marTop w:val="0"/>
      <w:marBottom w:val="0"/>
      <w:divBdr>
        <w:top w:val="none" w:sz="0" w:space="0" w:color="auto"/>
        <w:left w:val="none" w:sz="0" w:space="0" w:color="auto"/>
        <w:bottom w:val="none" w:sz="0" w:space="0" w:color="auto"/>
        <w:right w:val="none" w:sz="0" w:space="0" w:color="auto"/>
      </w:divBdr>
      <w:divsChild>
        <w:div w:id="404037606">
          <w:marLeft w:val="0"/>
          <w:marRight w:val="0"/>
          <w:marTop w:val="0"/>
          <w:marBottom w:val="0"/>
          <w:divBdr>
            <w:top w:val="none" w:sz="0" w:space="0" w:color="auto"/>
            <w:left w:val="none" w:sz="0" w:space="0" w:color="auto"/>
            <w:bottom w:val="none" w:sz="0" w:space="0" w:color="auto"/>
            <w:right w:val="none" w:sz="0" w:space="0" w:color="auto"/>
          </w:divBdr>
        </w:div>
        <w:div w:id="1106539519">
          <w:marLeft w:val="0"/>
          <w:marRight w:val="0"/>
          <w:marTop w:val="0"/>
          <w:marBottom w:val="0"/>
          <w:divBdr>
            <w:top w:val="none" w:sz="0" w:space="0" w:color="auto"/>
            <w:left w:val="none" w:sz="0" w:space="0" w:color="auto"/>
            <w:bottom w:val="none" w:sz="0" w:space="0" w:color="auto"/>
            <w:right w:val="none" w:sz="0" w:space="0" w:color="auto"/>
          </w:divBdr>
        </w:div>
        <w:div w:id="991372522">
          <w:marLeft w:val="0"/>
          <w:marRight w:val="0"/>
          <w:marTop w:val="0"/>
          <w:marBottom w:val="0"/>
          <w:divBdr>
            <w:top w:val="none" w:sz="0" w:space="0" w:color="auto"/>
            <w:left w:val="none" w:sz="0" w:space="0" w:color="auto"/>
            <w:bottom w:val="none" w:sz="0" w:space="0" w:color="auto"/>
            <w:right w:val="none" w:sz="0" w:space="0" w:color="auto"/>
          </w:divBdr>
        </w:div>
        <w:div w:id="720714255">
          <w:marLeft w:val="0"/>
          <w:marRight w:val="0"/>
          <w:marTop w:val="0"/>
          <w:marBottom w:val="0"/>
          <w:divBdr>
            <w:top w:val="none" w:sz="0" w:space="0" w:color="auto"/>
            <w:left w:val="none" w:sz="0" w:space="0" w:color="auto"/>
            <w:bottom w:val="none" w:sz="0" w:space="0" w:color="auto"/>
            <w:right w:val="none" w:sz="0" w:space="0" w:color="auto"/>
          </w:divBdr>
        </w:div>
        <w:div w:id="2048527786">
          <w:marLeft w:val="0"/>
          <w:marRight w:val="0"/>
          <w:marTop w:val="0"/>
          <w:marBottom w:val="0"/>
          <w:divBdr>
            <w:top w:val="none" w:sz="0" w:space="0" w:color="auto"/>
            <w:left w:val="none" w:sz="0" w:space="0" w:color="auto"/>
            <w:bottom w:val="none" w:sz="0" w:space="0" w:color="auto"/>
            <w:right w:val="none" w:sz="0" w:space="0" w:color="auto"/>
          </w:divBdr>
        </w:div>
        <w:div w:id="925840266">
          <w:marLeft w:val="0"/>
          <w:marRight w:val="0"/>
          <w:marTop w:val="0"/>
          <w:marBottom w:val="0"/>
          <w:divBdr>
            <w:top w:val="none" w:sz="0" w:space="0" w:color="auto"/>
            <w:left w:val="none" w:sz="0" w:space="0" w:color="auto"/>
            <w:bottom w:val="none" w:sz="0" w:space="0" w:color="auto"/>
            <w:right w:val="none" w:sz="0" w:space="0" w:color="auto"/>
          </w:divBdr>
        </w:div>
        <w:div w:id="1183862869">
          <w:marLeft w:val="0"/>
          <w:marRight w:val="0"/>
          <w:marTop w:val="0"/>
          <w:marBottom w:val="0"/>
          <w:divBdr>
            <w:top w:val="none" w:sz="0" w:space="0" w:color="auto"/>
            <w:left w:val="none" w:sz="0" w:space="0" w:color="auto"/>
            <w:bottom w:val="none" w:sz="0" w:space="0" w:color="auto"/>
            <w:right w:val="none" w:sz="0" w:space="0" w:color="auto"/>
          </w:divBdr>
        </w:div>
        <w:div w:id="1869836614">
          <w:marLeft w:val="0"/>
          <w:marRight w:val="0"/>
          <w:marTop w:val="0"/>
          <w:marBottom w:val="0"/>
          <w:divBdr>
            <w:top w:val="none" w:sz="0" w:space="0" w:color="auto"/>
            <w:left w:val="none" w:sz="0" w:space="0" w:color="auto"/>
            <w:bottom w:val="none" w:sz="0" w:space="0" w:color="auto"/>
            <w:right w:val="none" w:sz="0" w:space="0" w:color="auto"/>
          </w:divBdr>
        </w:div>
        <w:div w:id="858854259">
          <w:marLeft w:val="0"/>
          <w:marRight w:val="0"/>
          <w:marTop w:val="0"/>
          <w:marBottom w:val="0"/>
          <w:divBdr>
            <w:top w:val="none" w:sz="0" w:space="0" w:color="auto"/>
            <w:left w:val="none" w:sz="0" w:space="0" w:color="auto"/>
            <w:bottom w:val="none" w:sz="0" w:space="0" w:color="auto"/>
            <w:right w:val="none" w:sz="0" w:space="0" w:color="auto"/>
          </w:divBdr>
        </w:div>
        <w:div w:id="534006275">
          <w:marLeft w:val="0"/>
          <w:marRight w:val="0"/>
          <w:marTop w:val="0"/>
          <w:marBottom w:val="0"/>
          <w:divBdr>
            <w:top w:val="none" w:sz="0" w:space="0" w:color="auto"/>
            <w:left w:val="none" w:sz="0" w:space="0" w:color="auto"/>
            <w:bottom w:val="none" w:sz="0" w:space="0" w:color="auto"/>
            <w:right w:val="none" w:sz="0" w:space="0" w:color="auto"/>
          </w:divBdr>
        </w:div>
        <w:div w:id="1643076567">
          <w:marLeft w:val="0"/>
          <w:marRight w:val="0"/>
          <w:marTop w:val="0"/>
          <w:marBottom w:val="0"/>
          <w:divBdr>
            <w:top w:val="none" w:sz="0" w:space="0" w:color="auto"/>
            <w:left w:val="none" w:sz="0" w:space="0" w:color="auto"/>
            <w:bottom w:val="none" w:sz="0" w:space="0" w:color="auto"/>
            <w:right w:val="none" w:sz="0" w:space="0" w:color="auto"/>
          </w:divBdr>
        </w:div>
        <w:div w:id="2058506561">
          <w:marLeft w:val="0"/>
          <w:marRight w:val="0"/>
          <w:marTop w:val="0"/>
          <w:marBottom w:val="0"/>
          <w:divBdr>
            <w:top w:val="none" w:sz="0" w:space="0" w:color="auto"/>
            <w:left w:val="none" w:sz="0" w:space="0" w:color="auto"/>
            <w:bottom w:val="none" w:sz="0" w:space="0" w:color="auto"/>
            <w:right w:val="none" w:sz="0" w:space="0" w:color="auto"/>
          </w:divBdr>
        </w:div>
        <w:div w:id="1192261123">
          <w:marLeft w:val="0"/>
          <w:marRight w:val="0"/>
          <w:marTop w:val="0"/>
          <w:marBottom w:val="0"/>
          <w:divBdr>
            <w:top w:val="none" w:sz="0" w:space="0" w:color="auto"/>
            <w:left w:val="none" w:sz="0" w:space="0" w:color="auto"/>
            <w:bottom w:val="none" w:sz="0" w:space="0" w:color="auto"/>
            <w:right w:val="none" w:sz="0" w:space="0" w:color="auto"/>
          </w:divBdr>
        </w:div>
        <w:div w:id="1853058852">
          <w:marLeft w:val="0"/>
          <w:marRight w:val="0"/>
          <w:marTop w:val="0"/>
          <w:marBottom w:val="0"/>
          <w:divBdr>
            <w:top w:val="none" w:sz="0" w:space="0" w:color="auto"/>
            <w:left w:val="none" w:sz="0" w:space="0" w:color="auto"/>
            <w:bottom w:val="none" w:sz="0" w:space="0" w:color="auto"/>
            <w:right w:val="none" w:sz="0" w:space="0" w:color="auto"/>
          </w:divBdr>
        </w:div>
        <w:div w:id="1398625958">
          <w:marLeft w:val="0"/>
          <w:marRight w:val="0"/>
          <w:marTop w:val="0"/>
          <w:marBottom w:val="0"/>
          <w:divBdr>
            <w:top w:val="none" w:sz="0" w:space="0" w:color="auto"/>
            <w:left w:val="none" w:sz="0" w:space="0" w:color="auto"/>
            <w:bottom w:val="none" w:sz="0" w:space="0" w:color="auto"/>
            <w:right w:val="none" w:sz="0" w:space="0" w:color="auto"/>
          </w:divBdr>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8561714">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5500843">
      <w:bodyDiv w:val="1"/>
      <w:marLeft w:val="0"/>
      <w:marRight w:val="0"/>
      <w:marTop w:val="0"/>
      <w:marBottom w:val="0"/>
      <w:divBdr>
        <w:top w:val="none" w:sz="0" w:space="0" w:color="auto"/>
        <w:left w:val="none" w:sz="0" w:space="0" w:color="auto"/>
        <w:bottom w:val="none" w:sz="0" w:space="0" w:color="auto"/>
        <w:right w:val="none" w:sz="0" w:space="0" w:color="auto"/>
      </w:divBdr>
      <w:divsChild>
        <w:div w:id="1181746464">
          <w:marLeft w:val="0"/>
          <w:marRight w:val="0"/>
          <w:marTop w:val="100"/>
          <w:marBottom w:val="75"/>
          <w:divBdr>
            <w:top w:val="none" w:sz="0" w:space="0" w:color="auto"/>
            <w:left w:val="none" w:sz="0" w:space="0" w:color="auto"/>
            <w:bottom w:val="none" w:sz="0" w:space="0" w:color="auto"/>
            <w:right w:val="none" w:sz="0" w:space="0" w:color="auto"/>
          </w:divBdr>
          <w:divsChild>
            <w:div w:id="966812073">
              <w:marLeft w:val="0"/>
              <w:marRight w:val="0"/>
              <w:marTop w:val="0"/>
              <w:marBottom w:val="150"/>
              <w:divBdr>
                <w:top w:val="none" w:sz="0" w:space="0" w:color="auto"/>
                <w:left w:val="none" w:sz="0" w:space="0" w:color="auto"/>
                <w:bottom w:val="none" w:sz="0" w:space="0" w:color="auto"/>
                <w:right w:val="none" w:sz="0" w:space="0" w:color="auto"/>
              </w:divBdr>
              <w:divsChild>
                <w:div w:id="30302186">
                  <w:marLeft w:val="0"/>
                  <w:marRight w:val="0"/>
                  <w:marTop w:val="0"/>
                  <w:marBottom w:val="0"/>
                  <w:divBdr>
                    <w:top w:val="none" w:sz="0" w:space="0" w:color="auto"/>
                    <w:left w:val="none" w:sz="0" w:space="0" w:color="auto"/>
                    <w:bottom w:val="none" w:sz="0" w:space="0" w:color="auto"/>
                    <w:right w:val="none" w:sz="0" w:space="0" w:color="auto"/>
                  </w:divBdr>
                  <w:divsChild>
                    <w:div w:id="73335444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75613778">
          <w:marLeft w:val="0"/>
          <w:marRight w:val="0"/>
          <w:marTop w:val="0"/>
          <w:marBottom w:val="0"/>
          <w:divBdr>
            <w:top w:val="none" w:sz="0" w:space="0" w:color="auto"/>
            <w:left w:val="none" w:sz="0" w:space="0" w:color="auto"/>
            <w:bottom w:val="none" w:sz="0" w:space="0" w:color="auto"/>
            <w:right w:val="none" w:sz="0" w:space="0" w:color="auto"/>
          </w:divBdr>
          <w:divsChild>
            <w:div w:id="2144928130">
              <w:marLeft w:val="0"/>
              <w:marRight w:val="0"/>
              <w:marTop w:val="150"/>
              <w:marBottom w:val="150"/>
              <w:divBdr>
                <w:top w:val="none" w:sz="0" w:space="0" w:color="auto"/>
                <w:left w:val="none" w:sz="0" w:space="0" w:color="auto"/>
                <w:bottom w:val="none" w:sz="0" w:space="0" w:color="auto"/>
                <w:right w:val="none" w:sz="0" w:space="0" w:color="auto"/>
              </w:divBdr>
              <w:divsChild>
                <w:div w:id="5629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5030278">
      <w:bodyDiv w:val="1"/>
      <w:marLeft w:val="0"/>
      <w:marRight w:val="0"/>
      <w:marTop w:val="0"/>
      <w:marBottom w:val="0"/>
      <w:divBdr>
        <w:top w:val="none" w:sz="0" w:space="0" w:color="auto"/>
        <w:left w:val="none" w:sz="0" w:space="0" w:color="auto"/>
        <w:bottom w:val="none" w:sz="0" w:space="0" w:color="auto"/>
        <w:right w:val="none" w:sz="0" w:space="0" w:color="auto"/>
      </w:divBdr>
      <w:divsChild>
        <w:div w:id="150491379">
          <w:marLeft w:val="0"/>
          <w:marRight w:val="0"/>
          <w:marTop w:val="0"/>
          <w:marBottom w:val="0"/>
          <w:divBdr>
            <w:top w:val="none" w:sz="0" w:space="0" w:color="auto"/>
            <w:left w:val="none" w:sz="0" w:space="0" w:color="auto"/>
            <w:bottom w:val="none" w:sz="0" w:space="0" w:color="auto"/>
            <w:right w:val="none" w:sz="0" w:space="0" w:color="auto"/>
          </w:divBdr>
        </w:div>
        <w:div w:id="568543881">
          <w:marLeft w:val="0"/>
          <w:marRight w:val="0"/>
          <w:marTop w:val="0"/>
          <w:marBottom w:val="0"/>
          <w:divBdr>
            <w:top w:val="none" w:sz="0" w:space="0" w:color="auto"/>
            <w:left w:val="none" w:sz="0" w:space="0" w:color="auto"/>
            <w:bottom w:val="none" w:sz="0" w:space="0" w:color="auto"/>
            <w:right w:val="none" w:sz="0" w:space="0" w:color="auto"/>
          </w:divBdr>
        </w:div>
        <w:div w:id="220795477">
          <w:marLeft w:val="0"/>
          <w:marRight w:val="0"/>
          <w:marTop w:val="0"/>
          <w:marBottom w:val="0"/>
          <w:divBdr>
            <w:top w:val="none" w:sz="0" w:space="0" w:color="auto"/>
            <w:left w:val="none" w:sz="0" w:space="0" w:color="auto"/>
            <w:bottom w:val="none" w:sz="0" w:space="0" w:color="auto"/>
            <w:right w:val="none" w:sz="0" w:space="0" w:color="auto"/>
          </w:divBdr>
        </w:div>
        <w:div w:id="1624075978">
          <w:marLeft w:val="0"/>
          <w:marRight w:val="0"/>
          <w:marTop w:val="0"/>
          <w:marBottom w:val="0"/>
          <w:divBdr>
            <w:top w:val="none" w:sz="0" w:space="0" w:color="auto"/>
            <w:left w:val="none" w:sz="0" w:space="0" w:color="auto"/>
            <w:bottom w:val="none" w:sz="0" w:space="0" w:color="auto"/>
            <w:right w:val="none" w:sz="0" w:space="0" w:color="auto"/>
          </w:divBdr>
        </w:div>
        <w:div w:id="1455909749">
          <w:marLeft w:val="0"/>
          <w:marRight w:val="0"/>
          <w:marTop w:val="0"/>
          <w:marBottom w:val="0"/>
          <w:divBdr>
            <w:top w:val="none" w:sz="0" w:space="0" w:color="auto"/>
            <w:left w:val="none" w:sz="0" w:space="0" w:color="auto"/>
            <w:bottom w:val="none" w:sz="0" w:space="0" w:color="auto"/>
            <w:right w:val="none" w:sz="0" w:space="0" w:color="auto"/>
          </w:divBdr>
        </w:div>
        <w:div w:id="2087995282">
          <w:marLeft w:val="0"/>
          <w:marRight w:val="0"/>
          <w:marTop w:val="0"/>
          <w:marBottom w:val="0"/>
          <w:divBdr>
            <w:top w:val="none" w:sz="0" w:space="0" w:color="auto"/>
            <w:left w:val="none" w:sz="0" w:space="0" w:color="auto"/>
            <w:bottom w:val="none" w:sz="0" w:space="0" w:color="auto"/>
            <w:right w:val="none" w:sz="0" w:space="0" w:color="auto"/>
          </w:divBdr>
        </w:div>
        <w:div w:id="1151872532">
          <w:marLeft w:val="0"/>
          <w:marRight w:val="0"/>
          <w:marTop w:val="0"/>
          <w:marBottom w:val="0"/>
          <w:divBdr>
            <w:top w:val="none" w:sz="0" w:space="0" w:color="auto"/>
            <w:left w:val="none" w:sz="0" w:space="0" w:color="auto"/>
            <w:bottom w:val="none" w:sz="0" w:space="0" w:color="auto"/>
            <w:right w:val="none" w:sz="0" w:space="0" w:color="auto"/>
          </w:divBdr>
        </w:div>
        <w:div w:id="1449472864">
          <w:marLeft w:val="0"/>
          <w:marRight w:val="0"/>
          <w:marTop w:val="0"/>
          <w:marBottom w:val="0"/>
          <w:divBdr>
            <w:top w:val="none" w:sz="0" w:space="0" w:color="auto"/>
            <w:left w:val="none" w:sz="0" w:space="0" w:color="auto"/>
            <w:bottom w:val="none" w:sz="0" w:space="0" w:color="auto"/>
            <w:right w:val="none" w:sz="0" w:space="0" w:color="auto"/>
          </w:divBdr>
        </w:div>
        <w:div w:id="2044207803">
          <w:marLeft w:val="0"/>
          <w:marRight w:val="0"/>
          <w:marTop w:val="0"/>
          <w:marBottom w:val="0"/>
          <w:divBdr>
            <w:top w:val="none" w:sz="0" w:space="0" w:color="auto"/>
            <w:left w:val="none" w:sz="0" w:space="0" w:color="auto"/>
            <w:bottom w:val="none" w:sz="0" w:space="0" w:color="auto"/>
            <w:right w:val="none" w:sz="0" w:space="0" w:color="auto"/>
          </w:divBdr>
        </w:div>
        <w:div w:id="2006979270">
          <w:marLeft w:val="0"/>
          <w:marRight w:val="0"/>
          <w:marTop w:val="0"/>
          <w:marBottom w:val="0"/>
          <w:divBdr>
            <w:top w:val="none" w:sz="0" w:space="0" w:color="auto"/>
            <w:left w:val="none" w:sz="0" w:space="0" w:color="auto"/>
            <w:bottom w:val="none" w:sz="0" w:space="0" w:color="auto"/>
            <w:right w:val="none" w:sz="0" w:space="0" w:color="auto"/>
          </w:divBdr>
        </w:div>
        <w:div w:id="1019163322">
          <w:marLeft w:val="0"/>
          <w:marRight w:val="0"/>
          <w:marTop w:val="0"/>
          <w:marBottom w:val="0"/>
          <w:divBdr>
            <w:top w:val="none" w:sz="0" w:space="0" w:color="auto"/>
            <w:left w:val="none" w:sz="0" w:space="0" w:color="auto"/>
            <w:bottom w:val="none" w:sz="0" w:space="0" w:color="auto"/>
            <w:right w:val="none" w:sz="0" w:space="0" w:color="auto"/>
          </w:divBdr>
        </w:div>
        <w:div w:id="792014764">
          <w:marLeft w:val="0"/>
          <w:marRight w:val="0"/>
          <w:marTop w:val="0"/>
          <w:marBottom w:val="0"/>
          <w:divBdr>
            <w:top w:val="none" w:sz="0" w:space="0" w:color="auto"/>
            <w:left w:val="none" w:sz="0" w:space="0" w:color="auto"/>
            <w:bottom w:val="none" w:sz="0" w:space="0" w:color="auto"/>
            <w:right w:val="none" w:sz="0" w:space="0" w:color="auto"/>
          </w:divBdr>
        </w:div>
        <w:div w:id="2070379755">
          <w:marLeft w:val="0"/>
          <w:marRight w:val="0"/>
          <w:marTop w:val="0"/>
          <w:marBottom w:val="0"/>
          <w:divBdr>
            <w:top w:val="none" w:sz="0" w:space="0" w:color="auto"/>
            <w:left w:val="none" w:sz="0" w:space="0" w:color="auto"/>
            <w:bottom w:val="none" w:sz="0" w:space="0" w:color="auto"/>
            <w:right w:val="none" w:sz="0" w:space="0" w:color="auto"/>
          </w:divBdr>
        </w:div>
      </w:divsChild>
    </w:div>
    <w:div w:id="2086872236">
      <w:bodyDiv w:val="1"/>
      <w:marLeft w:val="0"/>
      <w:marRight w:val="0"/>
      <w:marTop w:val="0"/>
      <w:marBottom w:val="0"/>
      <w:divBdr>
        <w:top w:val="none" w:sz="0" w:space="0" w:color="auto"/>
        <w:left w:val="none" w:sz="0" w:space="0" w:color="auto"/>
        <w:bottom w:val="none" w:sz="0" w:space="0" w:color="auto"/>
        <w:right w:val="none" w:sz="0" w:space="0" w:color="auto"/>
      </w:divBdr>
      <w:divsChild>
        <w:div w:id="251813708">
          <w:marLeft w:val="0"/>
          <w:marRight w:val="0"/>
          <w:marTop w:val="0"/>
          <w:marBottom w:val="0"/>
          <w:divBdr>
            <w:top w:val="none" w:sz="0" w:space="0" w:color="auto"/>
            <w:left w:val="none" w:sz="0" w:space="0" w:color="auto"/>
            <w:bottom w:val="none" w:sz="0" w:space="0" w:color="auto"/>
            <w:right w:val="none" w:sz="0" w:space="0" w:color="auto"/>
          </w:divBdr>
        </w:div>
        <w:div w:id="371459679">
          <w:marLeft w:val="0"/>
          <w:marRight w:val="0"/>
          <w:marTop w:val="0"/>
          <w:marBottom w:val="0"/>
          <w:divBdr>
            <w:top w:val="none" w:sz="0" w:space="0" w:color="auto"/>
            <w:left w:val="none" w:sz="0" w:space="0" w:color="auto"/>
            <w:bottom w:val="none" w:sz="0" w:space="0" w:color="auto"/>
            <w:right w:val="none" w:sz="0" w:space="0" w:color="auto"/>
          </w:divBdr>
        </w:div>
        <w:div w:id="76362371">
          <w:marLeft w:val="0"/>
          <w:marRight w:val="0"/>
          <w:marTop w:val="0"/>
          <w:marBottom w:val="0"/>
          <w:divBdr>
            <w:top w:val="none" w:sz="0" w:space="0" w:color="auto"/>
            <w:left w:val="none" w:sz="0" w:space="0" w:color="auto"/>
            <w:bottom w:val="none" w:sz="0" w:space="0" w:color="auto"/>
            <w:right w:val="none" w:sz="0" w:space="0" w:color="auto"/>
          </w:divBdr>
        </w:div>
        <w:div w:id="1348681499">
          <w:marLeft w:val="0"/>
          <w:marRight w:val="0"/>
          <w:marTop w:val="0"/>
          <w:marBottom w:val="0"/>
          <w:divBdr>
            <w:top w:val="none" w:sz="0" w:space="0" w:color="auto"/>
            <w:left w:val="none" w:sz="0" w:space="0" w:color="auto"/>
            <w:bottom w:val="none" w:sz="0" w:space="0" w:color="auto"/>
            <w:right w:val="none" w:sz="0" w:space="0" w:color="auto"/>
          </w:divBdr>
        </w:div>
        <w:div w:id="448358684">
          <w:marLeft w:val="0"/>
          <w:marRight w:val="0"/>
          <w:marTop w:val="0"/>
          <w:marBottom w:val="0"/>
          <w:divBdr>
            <w:top w:val="none" w:sz="0" w:space="0" w:color="auto"/>
            <w:left w:val="none" w:sz="0" w:space="0" w:color="auto"/>
            <w:bottom w:val="none" w:sz="0" w:space="0" w:color="auto"/>
            <w:right w:val="none" w:sz="0" w:space="0" w:color="auto"/>
          </w:divBdr>
        </w:div>
        <w:div w:id="2108111711">
          <w:marLeft w:val="0"/>
          <w:marRight w:val="0"/>
          <w:marTop w:val="0"/>
          <w:marBottom w:val="0"/>
          <w:divBdr>
            <w:top w:val="none" w:sz="0" w:space="0" w:color="auto"/>
            <w:left w:val="none" w:sz="0" w:space="0" w:color="auto"/>
            <w:bottom w:val="none" w:sz="0" w:space="0" w:color="auto"/>
            <w:right w:val="none" w:sz="0" w:space="0" w:color="auto"/>
          </w:divBdr>
        </w:div>
        <w:div w:id="1368291766">
          <w:marLeft w:val="0"/>
          <w:marRight w:val="0"/>
          <w:marTop w:val="0"/>
          <w:marBottom w:val="0"/>
          <w:divBdr>
            <w:top w:val="none" w:sz="0" w:space="0" w:color="auto"/>
            <w:left w:val="none" w:sz="0" w:space="0" w:color="auto"/>
            <w:bottom w:val="none" w:sz="0" w:space="0" w:color="auto"/>
            <w:right w:val="none" w:sz="0" w:space="0" w:color="auto"/>
          </w:divBdr>
        </w:div>
        <w:div w:id="1779641223">
          <w:marLeft w:val="0"/>
          <w:marRight w:val="0"/>
          <w:marTop w:val="0"/>
          <w:marBottom w:val="0"/>
          <w:divBdr>
            <w:top w:val="none" w:sz="0" w:space="0" w:color="auto"/>
            <w:left w:val="none" w:sz="0" w:space="0" w:color="auto"/>
            <w:bottom w:val="none" w:sz="0" w:space="0" w:color="auto"/>
            <w:right w:val="none" w:sz="0" w:space="0" w:color="auto"/>
          </w:divBdr>
        </w:div>
        <w:div w:id="1984193692">
          <w:marLeft w:val="0"/>
          <w:marRight w:val="0"/>
          <w:marTop w:val="0"/>
          <w:marBottom w:val="0"/>
          <w:divBdr>
            <w:top w:val="none" w:sz="0" w:space="0" w:color="auto"/>
            <w:left w:val="none" w:sz="0" w:space="0" w:color="auto"/>
            <w:bottom w:val="none" w:sz="0" w:space="0" w:color="auto"/>
            <w:right w:val="none" w:sz="0" w:space="0" w:color="auto"/>
          </w:divBdr>
        </w:div>
        <w:div w:id="1203207864">
          <w:marLeft w:val="0"/>
          <w:marRight w:val="0"/>
          <w:marTop w:val="0"/>
          <w:marBottom w:val="0"/>
          <w:divBdr>
            <w:top w:val="none" w:sz="0" w:space="0" w:color="auto"/>
            <w:left w:val="none" w:sz="0" w:space="0" w:color="auto"/>
            <w:bottom w:val="none" w:sz="0" w:space="0" w:color="auto"/>
            <w:right w:val="none" w:sz="0" w:space="0" w:color="auto"/>
          </w:divBdr>
        </w:div>
        <w:div w:id="2050646276">
          <w:marLeft w:val="0"/>
          <w:marRight w:val="0"/>
          <w:marTop w:val="0"/>
          <w:marBottom w:val="0"/>
          <w:divBdr>
            <w:top w:val="none" w:sz="0" w:space="0" w:color="auto"/>
            <w:left w:val="none" w:sz="0" w:space="0" w:color="auto"/>
            <w:bottom w:val="none" w:sz="0" w:space="0" w:color="auto"/>
            <w:right w:val="none" w:sz="0" w:space="0" w:color="auto"/>
          </w:divBdr>
        </w:div>
        <w:div w:id="1753113954">
          <w:marLeft w:val="0"/>
          <w:marRight w:val="0"/>
          <w:marTop w:val="0"/>
          <w:marBottom w:val="0"/>
          <w:divBdr>
            <w:top w:val="none" w:sz="0" w:space="0" w:color="auto"/>
            <w:left w:val="none" w:sz="0" w:space="0" w:color="auto"/>
            <w:bottom w:val="none" w:sz="0" w:space="0" w:color="auto"/>
            <w:right w:val="none" w:sz="0" w:space="0" w:color="auto"/>
          </w:divBdr>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844845">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41418165">
      <w:bodyDiv w:val="1"/>
      <w:marLeft w:val="0"/>
      <w:marRight w:val="0"/>
      <w:marTop w:val="0"/>
      <w:marBottom w:val="0"/>
      <w:divBdr>
        <w:top w:val="none" w:sz="0" w:space="0" w:color="auto"/>
        <w:left w:val="none" w:sz="0" w:space="0" w:color="auto"/>
        <w:bottom w:val="none" w:sz="0" w:space="0" w:color="auto"/>
        <w:right w:val="none" w:sz="0" w:space="0" w:color="auto"/>
      </w:divBdr>
      <w:divsChild>
        <w:div w:id="572160717">
          <w:marLeft w:val="0"/>
          <w:marRight w:val="0"/>
          <w:marTop w:val="0"/>
          <w:marBottom w:val="0"/>
          <w:divBdr>
            <w:top w:val="none" w:sz="0" w:space="0" w:color="auto"/>
            <w:left w:val="none" w:sz="0" w:space="0" w:color="auto"/>
            <w:bottom w:val="none" w:sz="0" w:space="0" w:color="auto"/>
            <w:right w:val="none" w:sz="0" w:space="0" w:color="auto"/>
          </w:divBdr>
        </w:div>
        <w:div w:id="1161654281">
          <w:marLeft w:val="0"/>
          <w:marRight w:val="0"/>
          <w:marTop w:val="0"/>
          <w:marBottom w:val="0"/>
          <w:divBdr>
            <w:top w:val="none" w:sz="0" w:space="0" w:color="auto"/>
            <w:left w:val="none" w:sz="0" w:space="0" w:color="auto"/>
            <w:bottom w:val="none" w:sz="0" w:space="0" w:color="auto"/>
            <w:right w:val="none" w:sz="0" w:space="0" w:color="auto"/>
          </w:divBdr>
        </w:div>
        <w:div w:id="979579012">
          <w:marLeft w:val="0"/>
          <w:marRight w:val="0"/>
          <w:marTop w:val="0"/>
          <w:marBottom w:val="0"/>
          <w:divBdr>
            <w:top w:val="none" w:sz="0" w:space="0" w:color="auto"/>
            <w:left w:val="none" w:sz="0" w:space="0" w:color="auto"/>
            <w:bottom w:val="none" w:sz="0" w:space="0" w:color="auto"/>
            <w:right w:val="none" w:sz="0" w:space="0" w:color="auto"/>
          </w:divBdr>
        </w:div>
        <w:div w:id="1581216682">
          <w:marLeft w:val="0"/>
          <w:marRight w:val="0"/>
          <w:marTop w:val="0"/>
          <w:marBottom w:val="0"/>
          <w:divBdr>
            <w:top w:val="none" w:sz="0" w:space="0" w:color="auto"/>
            <w:left w:val="none" w:sz="0" w:space="0" w:color="auto"/>
            <w:bottom w:val="none" w:sz="0" w:space="0" w:color="auto"/>
            <w:right w:val="none" w:sz="0" w:space="0" w:color="auto"/>
          </w:divBdr>
        </w:div>
        <w:div w:id="2097702837">
          <w:marLeft w:val="0"/>
          <w:marRight w:val="0"/>
          <w:marTop w:val="0"/>
          <w:marBottom w:val="0"/>
          <w:divBdr>
            <w:top w:val="none" w:sz="0" w:space="0" w:color="auto"/>
            <w:left w:val="none" w:sz="0" w:space="0" w:color="auto"/>
            <w:bottom w:val="none" w:sz="0" w:space="0" w:color="auto"/>
            <w:right w:val="none" w:sz="0" w:space="0" w:color="auto"/>
          </w:divBdr>
        </w:div>
        <w:div w:id="765737726">
          <w:marLeft w:val="0"/>
          <w:marRight w:val="0"/>
          <w:marTop w:val="0"/>
          <w:marBottom w:val="0"/>
          <w:divBdr>
            <w:top w:val="none" w:sz="0" w:space="0" w:color="auto"/>
            <w:left w:val="none" w:sz="0" w:space="0" w:color="auto"/>
            <w:bottom w:val="none" w:sz="0" w:space="0" w:color="auto"/>
            <w:right w:val="none" w:sz="0" w:space="0" w:color="auto"/>
          </w:divBdr>
        </w:div>
        <w:div w:id="1000085722">
          <w:marLeft w:val="0"/>
          <w:marRight w:val="0"/>
          <w:marTop w:val="0"/>
          <w:marBottom w:val="0"/>
          <w:divBdr>
            <w:top w:val="none" w:sz="0" w:space="0" w:color="auto"/>
            <w:left w:val="none" w:sz="0" w:space="0" w:color="auto"/>
            <w:bottom w:val="none" w:sz="0" w:space="0" w:color="auto"/>
            <w:right w:val="none" w:sz="0" w:space="0" w:color="auto"/>
          </w:divBdr>
        </w:div>
        <w:div w:id="2117601025">
          <w:marLeft w:val="0"/>
          <w:marRight w:val="0"/>
          <w:marTop w:val="0"/>
          <w:marBottom w:val="0"/>
          <w:divBdr>
            <w:top w:val="none" w:sz="0" w:space="0" w:color="auto"/>
            <w:left w:val="none" w:sz="0" w:space="0" w:color="auto"/>
            <w:bottom w:val="none" w:sz="0" w:space="0" w:color="auto"/>
            <w:right w:val="none" w:sz="0" w:space="0" w:color="auto"/>
          </w:divBdr>
        </w:div>
        <w:div w:id="794836996">
          <w:marLeft w:val="0"/>
          <w:marRight w:val="0"/>
          <w:marTop w:val="0"/>
          <w:marBottom w:val="0"/>
          <w:divBdr>
            <w:top w:val="none" w:sz="0" w:space="0" w:color="auto"/>
            <w:left w:val="none" w:sz="0" w:space="0" w:color="auto"/>
            <w:bottom w:val="none" w:sz="0" w:space="0" w:color="auto"/>
            <w:right w:val="none" w:sz="0" w:space="0" w:color="auto"/>
          </w:divBdr>
        </w:div>
        <w:div w:id="1660767018">
          <w:marLeft w:val="0"/>
          <w:marRight w:val="0"/>
          <w:marTop w:val="0"/>
          <w:marBottom w:val="0"/>
          <w:divBdr>
            <w:top w:val="none" w:sz="0" w:space="0" w:color="auto"/>
            <w:left w:val="none" w:sz="0" w:space="0" w:color="auto"/>
            <w:bottom w:val="none" w:sz="0" w:space="0" w:color="auto"/>
            <w:right w:val="none" w:sz="0" w:space="0" w:color="auto"/>
          </w:divBdr>
        </w:div>
        <w:div w:id="456728098">
          <w:marLeft w:val="0"/>
          <w:marRight w:val="0"/>
          <w:marTop w:val="0"/>
          <w:marBottom w:val="0"/>
          <w:divBdr>
            <w:top w:val="none" w:sz="0" w:space="0" w:color="auto"/>
            <w:left w:val="none" w:sz="0" w:space="0" w:color="auto"/>
            <w:bottom w:val="none" w:sz="0" w:space="0" w:color="auto"/>
            <w:right w:val="none" w:sz="0" w:space="0" w:color="auto"/>
          </w:divBdr>
        </w:div>
        <w:div w:id="278993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http://my.jraise.com/appimages/profile/original/f2f69b88-1fbc-4b20-a5a3-7b2253219fa6.jpg.ashx?width=137&amp;height=13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4135</Words>
  <Characters>23571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3</cp:revision>
  <cp:lastPrinted>2022-03-27T16:29:00Z</cp:lastPrinted>
  <dcterms:created xsi:type="dcterms:W3CDTF">2022-03-27T16:23:00Z</dcterms:created>
  <dcterms:modified xsi:type="dcterms:W3CDTF">2022-03-27T16:30:00Z</dcterms:modified>
</cp:coreProperties>
</file>